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67731AF">
      <w:pPr>
        <w:widowControl/>
        <w:jc w:val="left"/>
        <w:rPr>
          <w:rFonts w:ascii="宋体" w:hAnsi="宋体" w:eastAsia="宋体" w:cs="宋体"/>
          <w:kern w:val="0"/>
          <w:sz w:val="24"/>
        </w:rPr>
      </w:pPr>
    </w:p>
    <w:p w14:paraId="47473EC2">
      <w:pPr>
        <w:jc w:val="center"/>
        <w:rPr>
          <w:rFonts w:ascii="宋体" w:hAnsi="宋体" w:eastAsia="宋体" w:cs="宋体"/>
          <w:kern w:val="0"/>
          <w:sz w:val="24"/>
        </w:rPr>
      </w:pPr>
      <w:r>
        <w:rPr>
          <w:rFonts w:ascii="宋体" w:hAnsi="宋体" w:eastAsia="宋体" w:cs="宋体"/>
          <w:kern w:val="0"/>
          <w:sz w:val="24"/>
        </w:rPr>
        <w:fldChar w:fldCharType="begin"/>
      </w:r>
      <w:r>
        <w:rPr>
          <w:rFonts w:ascii="宋体" w:hAnsi="宋体" w:eastAsia="宋体" w:cs="宋体"/>
          <w:kern w:val="0"/>
          <w:sz w:val="24"/>
        </w:rPr>
        <w:instrText xml:space="preserve"> INCLUDEPICTURE "https://lh3.googleusercontent.com/proxy/aDrvP7qdUEu2rQxCYVA-Z7lo7X3P6iAW06_FLeZtNJOadPIRpAjpW8SXARVtEXN7rR2Z7plsu_gPKYHaYf8oUX0VIg2KMRD24_4GuOrfgna7PUjcGju97UcbFHvf-vDVDXIeO3BckuYX"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0" distR="0">
            <wp:extent cx="2933065" cy="890270"/>
            <wp:effectExtent l="0" t="0" r="0" b="0"/>
            <wp:docPr id="1" name="图片 1" descr="中山大学logo-快图网-免费PNG图片免抠PNG高清背景素材库kuaip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山大学logo-快图网-免费PNG图片免抠PNG高清背景素材库kuaipng.com"/>
                    <pic:cNvPicPr>
                      <a:picLocks noChangeAspect="1" noChangeArrowheads="1"/>
                    </pic:cNvPicPr>
                  </pic:nvPicPr>
                  <pic:blipFill>
                    <a:blip r:embed="rId4">
                      <a:alphaModFix amt="85000"/>
                      <a:clrChange>
                        <a:clrFrom>
                          <a:srgbClr val="F6F6F6"/>
                        </a:clrFrom>
                        <a:clrTo>
                          <a:srgbClr val="F6F6F6">
                            <a:alpha val="0"/>
                          </a:srgbClr>
                        </a:clrTo>
                      </a:clrChange>
                      <a:extLst>
                        <a:ext uri="{28A0092B-C50C-407E-A947-70E740481C1C}">
                          <a14:useLocalDpi xmlns:a14="http://schemas.microsoft.com/office/drawing/2010/main" val="0"/>
                        </a:ext>
                      </a:extLst>
                    </a:blip>
                    <a:srcRect t="62965" r="-3144"/>
                    <a:stretch>
                      <a:fillRect/>
                    </a:stretch>
                  </pic:blipFill>
                  <pic:spPr>
                    <a:xfrm>
                      <a:off x="0" y="0"/>
                      <a:ext cx="3105281" cy="942603"/>
                    </a:xfrm>
                    <a:prstGeom prst="rect">
                      <a:avLst/>
                    </a:prstGeom>
                    <a:noFill/>
                    <a:ln>
                      <a:noFill/>
                    </a:ln>
                  </pic:spPr>
                </pic:pic>
              </a:graphicData>
            </a:graphic>
          </wp:inline>
        </w:drawing>
      </w:r>
      <w:r>
        <w:rPr>
          <w:rFonts w:ascii="宋体" w:hAnsi="宋体" w:eastAsia="宋体" w:cs="宋体"/>
          <w:kern w:val="0"/>
          <w:sz w:val="24"/>
        </w:rPr>
        <w:fldChar w:fldCharType="end"/>
      </w:r>
    </w:p>
    <w:p w14:paraId="23E09E04">
      <w:pPr>
        <w:jc w:val="center"/>
        <w:rPr>
          <w:rFonts w:ascii="宋体" w:hAnsi="宋体" w:eastAsia="宋体" w:cs="宋体"/>
          <w:kern w:val="0"/>
          <w:sz w:val="24"/>
        </w:rPr>
      </w:pPr>
    </w:p>
    <w:p w14:paraId="4F346DBF">
      <w:pPr>
        <w:jc w:val="center"/>
        <w:rPr>
          <w:rFonts w:ascii="宋体" w:hAnsi="宋体" w:eastAsia="宋体" w:cs="宋体"/>
          <w:kern w:val="0"/>
          <w:sz w:val="24"/>
        </w:rPr>
      </w:pPr>
    </w:p>
    <w:p w14:paraId="2F3277EF">
      <w:pPr>
        <w:jc w:val="center"/>
        <w:rPr>
          <w:rFonts w:ascii="宋体" w:hAnsi="宋体" w:eastAsia="宋体" w:cs="宋体"/>
          <w:kern w:val="0"/>
          <w:sz w:val="72"/>
          <w:szCs w:val="72"/>
        </w:rPr>
      </w:pPr>
    </w:p>
    <w:p w14:paraId="4297D057">
      <w:pPr>
        <w:jc w:val="center"/>
        <w:rPr>
          <w:rFonts w:ascii="宋体" w:hAnsi="宋体" w:eastAsia="宋体" w:cs="宋体"/>
          <w:kern w:val="0"/>
          <w:sz w:val="72"/>
          <w:szCs w:val="72"/>
        </w:rPr>
      </w:pPr>
      <w:r>
        <w:rPr>
          <w:rFonts w:hint="eastAsia" w:ascii="宋体" w:hAnsi="宋体" w:eastAsia="宋体" w:cs="宋体"/>
          <w:kern w:val="0"/>
          <w:sz w:val="72"/>
          <w:szCs w:val="72"/>
        </w:rPr>
        <w:t>操作系统原理实验报告</w:t>
      </w:r>
    </w:p>
    <w:p w14:paraId="0442F19A">
      <w:pPr>
        <w:rPr>
          <w:rFonts w:ascii="宋体" w:hAnsi="宋体" w:eastAsia="宋体" w:cs="宋体"/>
          <w:kern w:val="0"/>
          <w:sz w:val="28"/>
          <w:szCs w:val="28"/>
        </w:rPr>
      </w:pPr>
    </w:p>
    <w:p w14:paraId="599E4ADB">
      <w:pPr>
        <w:rPr>
          <w:rFonts w:ascii="宋体" w:hAnsi="宋体" w:eastAsia="宋体" w:cs="宋体"/>
          <w:kern w:val="0"/>
          <w:sz w:val="28"/>
          <w:szCs w:val="28"/>
        </w:rPr>
      </w:pPr>
    </w:p>
    <w:p w14:paraId="3197D862">
      <w:pPr>
        <w:rPr>
          <w:rFonts w:ascii="宋体" w:hAnsi="宋体" w:eastAsia="宋体" w:cs="宋体"/>
          <w:kern w:val="0"/>
          <w:sz w:val="28"/>
          <w:szCs w:val="28"/>
        </w:rPr>
      </w:pPr>
    </w:p>
    <w:p w14:paraId="3C50674B">
      <w:pPr>
        <w:rPr>
          <w:rFonts w:ascii="宋体" w:hAnsi="宋体" w:eastAsia="宋体" w:cs="宋体"/>
          <w:kern w:val="0"/>
          <w:sz w:val="28"/>
          <w:szCs w:val="28"/>
        </w:rPr>
      </w:pPr>
    </w:p>
    <w:p w14:paraId="3EA02C05">
      <w:pPr>
        <w:jc w:val="left"/>
        <w:rPr>
          <w:rFonts w:ascii="宋体" w:hAnsi="宋体" w:eastAsia="宋体" w:cs="宋体"/>
          <w:kern w:val="0"/>
          <w:sz w:val="28"/>
          <w:szCs w:val="28"/>
        </w:rPr>
      </w:pPr>
    </w:p>
    <w:p w14:paraId="04C45C8D">
      <w:pPr>
        <w:jc w:val="left"/>
        <w:rPr>
          <w:rFonts w:ascii="宋体" w:hAnsi="宋体" w:eastAsia="宋体" w:cs="宋体"/>
          <w:kern w:val="0"/>
          <w:sz w:val="28"/>
          <w:szCs w:val="28"/>
        </w:rPr>
      </w:pPr>
    </w:p>
    <w:p w14:paraId="2B96CB20">
      <w:pPr>
        <w:ind w:left="2520" w:leftChars="1200"/>
        <w:jc w:val="left"/>
        <w:rPr>
          <w:rFonts w:ascii="宋体" w:hAnsi="宋体" w:eastAsia="宋体" w:cs="宋体"/>
          <w:kern w:val="0"/>
          <w:sz w:val="32"/>
          <w:szCs w:val="32"/>
        </w:rPr>
      </w:pPr>
      <w:r>
        <w:rPr>
          <w:rFonts w:hint="eastAsia" w:ascii="宋体" w:hAnsi="宋体" w:eastAsia="宋体" w:cs="宋体"/>
          <w:b/>
          <w:bCs/>
          <w:kern w:val="0"/>
          <w:sz w:val="32"/>
          <w:szCs w:val="32"/>
        </w:rPr>
        <w:t>实验名称:</w:t>
      </w:r>
      <w:r>
        <w:rPr>
          <w:rFonts w:ascii="宋体" w:hAnsi="宋体" w:eastAsia="宋体" w:cs="宋体"/>
          <w:kern w:val="0"/>
          <w:sz w:val="32"/>
          <w:szCs w:val="32"/>
        </w:rPr>
        <w:t xml:space="preserve">   </w:t>
      </w:r>
      <w:r>
        <w:rPr>
          <w:rFonts w:hint="eastAsia" w:ascii="宋体" w:hAnsi="宋体" w:eastAsia="宋体" w:cs="宋体"/>
          <w:kern w:val="0"/>
          <w:sz w:val="32"/>
          <w:szCs w:val="32"/>
        </w:rPr>
        <w:t>实验四 中断</w:t>
      </w:r>
    </w:p>
    <w:p w14:paraId="7D68C4BB">
      <w:pPr>
        <w:ind w:left="2520" w:leftChars="1200"/>
        <w:jc w:val="left"/>
        <w:rPr>
          <w:rFonts w:ascii="宋体" w:hAnsi="宋体" w:eastAsia="宋体" w:cs="宋体"/>
          <w:kern w:val="0"/>
          <w:sz w:val="32"/>
          <w:szCs w:val="32"/>
        </w:rPr>
      </w:pPr>
      <w:r>
        <w:rPr>
          <w:rFonts w:hint="eastAsia" w:ascii="宋体" w:hAnsi="宋体" w:eastAsia="宋体" w:cs="宋体"/>
          <w:b/>
          <w:bCs/>
          <w:kern w:val="0"/>
          <w:sz w:val="32"/>
          <w:szCs w:val="32"/>
        </w:rPr>
        <w:t xml:space="preserve">授课教师： </w:t>
      </w:r>
      <w:r>
        <w:rPr>
          <w:rFonts w:ascii="宋体" w:hAnsi="宋体" w:eastAsia="宋体" w:cs="宋体"/>
          <w:b/>
          <w:bCs/>
          <w:kern w:val="0"/>
          <w:sz w:val="32"/>
          <w:szCs w:val="32"/>
        </w:rPr>
        <w:t xml:space="preserve"> </w:t>
      </w:r>
      <w:r>
        <w:rPr>
          <w:rFonts w:hint="eastAsia" w:ascii="宋体" w:hAnsi="宋体" w:eastAsia="宋体" w:cs="宋体"/>
          <w:kern w:val="0"/>
          <w:sz w:val="32"/>
          <w:szCs w:val="32"/>
        </w:rPr>
        <w:t>张青</w:t>
      </w:r>
    </w:p>
    <w:p w14:paraId="0345F9E1">
      <w:pPr>
        <w:ind w:left="2520" w:leftChars="1200"/>
        <w:jc w:val="left"/>
        <w:rPr>
          <w:rFonts w:ascii="宋体" w:hAnsi="宋体" w:eastAsia="宋体" w:cs="宋体"/>
          <w:kern w:val="0"/>
          <w:sz w:val="32"/>
          <w:szCs w:val="32"/>
        </w:rPr>
      </w:pPr>
      <w:r>
        <w:rPr>
          <w:rFonts w:hint="eastAsia" w:ascii="宋体" w:hAnsi="宋体" w:eastAsia="宋体" w:cs="宋体"/>
          <w:b/>
          <w:bCs/>
          <w:kern w:val="0"/>
          <w:sz w:val="32"/>
          <w:szCs w:val="32"/>
        </w:rPr>
        <w:t>学生姓名:</w:t>
      </w:r>
      <w:r>
        <w:rPr>
          <w:rFonts w:ascii="宋体" w:hAnsi="宋体" w:eastAsia="宋体" w:cs="宋体"/>
          <w:b/>
          <w:bCs/>
          <w:kern w:val="0"/>
          <w:sz w:val="32"/>
          <w:szCs w:val="32"/>
        </w:rPr>
        <w:t xml:space="preserve">   </w:t>
      </w:r>
    </w:p>
    <w:p w14:paraId="42502F1E">
      <w:pPr>
        <w:ind w:left="2520" w:leftChars="1200"/>
        <w:jc w:val="left"/>
        <w:rPr>
          <w:rFonts w:ascii="宋体" w:hAnsi="宋体" w:eastAsia="宋体" w:cs="宋体"/>
          <w:kern w:val="0"/>
          <w:sz w:val="32"/>
          <w:szCs w:val="32"/>
        </w:rPr>
      </w:pPr>
      <w:r>
        <w:rPr>
          <w:rFonts w:hint="eastAsia" w:ascii="宋体" w:hAnsi="宋体" w:eastAsia="宋体" w:cs="宋体"/>
          <w:b/>
          <w:bCs/>
          <w:kern w:val="0"/>
          <w:sz w:val="32"/>
          <w:szCs w:val="32"/>
        </w:rPr>
        <w:t>学生学号:</w:t>
      </w:r>
      <w:r>
        <w:rPr>
          <w:rFonts w:ascii="宋体" w:hAnsi="宋体" w:eastAsia="宋体" w:cs="宋体"/>
          <w:b/>
          <w:bCs/>
          <w:kern w:val="0"/>
          <w:sz w:val="32"/>
          <w:szCs w:val="32"/>
        </w:rPr>
        <w:t xml:space="preserve">   </w:t>
      </w:r>
      <w:r>
        <w:rPr>
          <w:rFonts w:ascii="宋体" w:hAnsi="宋体" w:eastAsia="宋体" w:cs="宋体"/>
          <w:kern w:val="0"/>
          <w:sz w:val="32"/>
          <w:szCs w:val="32"/>
        </w:rPr>
        <w:t>2</w:t>
      </w:r>
      <w:r>
        <w:rPr>
          <w:rFonts w:hint="eastAsia" w:ascii="宋体" w:hAnsi="宋体" w:eastAsia="宋体" w:cs="宋体"/>
          <w:kern w:val="0"/>
          <w:sz w:val="32"/>
          <w:szCs w:val="32"/>
        </w:rPr>
        <w:t>233</w:t>
      </w:r>
      <w:bookmarkStart w:id="1" w:name="_GoBack"/>
      <w:bookmarkEnd w:id="1"/>
    </w:p>
    <w:p w14:paraId="58A6BDE6">
      <w:pPr>
        <w:rPr>
          <w:rFonts w:ascii="宋体" w:hAnsi="宋体" w:eastAsia="宋体" w:cs="宋体"/>
          <w:kern w:val="0"/>
          <w:sz w:val="32"/>
          <w:szCs w:val="32"/>
        </w:rPr>
      </w:pPr>
    </w:p>
    <w:p w14:paraId="50FAB5E0">
      <w:pPr>
        <w:rPr>
          <w:rFonts w:ascii="宋体" w:hAnsi="宋体" w:eastAsia="宋体" w:cs="宋体"/>
          <w:kern w:val="0"/>
          <w:sz w:val="32"/>
          <w:szCs w:val="32"/>
        </w:rPr>
      </w:pPr>
    </w:p>
    <w:p w14:paraId="15363833">
      <w:pPr>
        <w:rPr>
          <w:rFonts w:ascii="宋体" w:hAnsi="宋体" w:eastAsia="宋体" w:cs="宋体"/>
          <w:kern w:val="0"/>
          <w:sz w:val="32"/>
          <w:szCs w:val="32"/>
        </w:rPr>
      </w:pPr>
    </w:p>
    <w:p w14:paraId="6FC3AD01">
      <w:pPr>
        <w:rPr>
          <w:rFonts w:ascii="宋体" w:hAnsi="宋体" w:eastAsia="宋体" w:cs="宋体"/>
          <w:kern w:val="0"/>
          <w:sz w:val="32"/>
          <w:szCs w:val="32"/>
        </w:rPr>
      </w:pPr>
    </w:p>
    <w:p w14:paraId="7DC44D87">
      <w:pPr>
        <w:rPr>
          <w:rFonts w:ascii="宋体" w:hAnsi="宋体" w:eastAsia="宋体" w:cs="宋体"/>
          <w:kern w:val="0"/>
          <w:sz w:val="32"/>
          <w:szCs w:val="32"/>
        </w:rPr>
      </w:pPr>
    </w:p>
    <w:p w14:paraId="6AC50432">
      <w:pPr>
        <w:pStyle w:val="6"/>
        <w:numPr>
          <w:ilvl w:val="0"/>
          <w:numId w:val="1"/>
        </w:numPr>
        <w:ind w:firstLineChars="0"/>
        <w:rPr>
          <w:rFonts w:ascii="宋体" w:hAnsi="宋体" w:eastAsia="宋体" w:cs="宋体"/>
          <w:b/>
          <w:bCs/>
          <w:kern w:val="0"/>
          <w:sz w:val="32"/>
          <w:szCs w:val="32"/>
        </w:rPr>
      </w:pPr>
      <w:r>
        <w:rPr>
          <w:rFonts w:hint="eastAsia" w:ascii="宋体" w:hAnsi="宋体" w:eastAsia="宋体" w:cs="宋体"/>
          <w:b/>
          <w:bCs/>
          <w:kern w:val="0"/>
          <w:sz w:val="32"/>
          <w:szCs w:val="32"/>
        </w:rPr>
        <w:t>实验要求</w:t>
      </w:r>
    </w:p>
    <w:p w14:paraId="407DF58E">
      <w:pPr>
        <w:pStyle w:val="6"/>
        <w:ind w:left="720" w:firstLine="0" w:firstLineChars="0"/>
        <w:rPr>
          <w:rFonts w:ascii="宋体" w:hAnsi="宋体" w:eastAsia="宋体" w:cs="宋体"/>
          <w:kern w:val="0"/>
          <w:sz w:val="32"/>
          <w:szCs w:val="32"/>
        </w:rPr>
      </w:pPr>
      <w:r>
        <w:rPr>
          <w:rFonts w:ascii="宋体" w:hAnsi="宋体" w:eastAsia="宋体" w:cs="宋体"/>
          <w:kern w:val="0"/>
          <w:sz w:val="32"/>
          <w:szCs w:val="32"/>
        </w:rPr>
        <w:drawing>
          <wp:inline distT="0" distB="0" distL="0" distR="0">
            <wp:extent cx="5055870" cy="3416935"/>
            <wp:effectExtent l="0" t="0" r="0" b="0"/>
            <wp:docPr id="1971342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42295" name="图片 1"/>
                    <pic:cNvPicPr>
                      <a:picLocks noChangeAspect="1"/>
                    </pic:cNvPicPr>
                  </pic:nvPicPr>
                  <pic:blipFill>
                    <a:blip r:embed="rId5"/>
                    <a:stretch>
                      <a:fillRect/>
                    </a:stretch>
                  </pic:blipFill>
                  <pic:spPr>
                    <a:xfrm>
                      <a:off x="0" y="0"/>
                      <a:ext cx="5062562" cy="3421804"/>
                    </a:xfrm>
                    <a:prstGeom prst="rect">
                      <a:avLst/>
                    </a:prstGeom>
                  </pic:spPr>
                </pic:pic>
              </a:graphicData>
            </a:graphic>
          </wp:inline>
        </w:drawing>
      </w:r>
    </w:p>
    <w:p w14:paraId="2201ABBC">
      <w:pPr>
        <w:pStyle w:val="6"/>
        <w:ind w:left="720" w:firstLine="0" w:firstLineChars="0"/>
        <w:rPr>
          <w:rFonts w:ascii="宋体" w:hAnsi="宋体" w:eastAsia="宋体" w:cs="宋体"/>
          <w:kern w:val="0"/>
          <w:sz w:val="32"/>
          <w:szCs w:val="32"/>
        </w:rPr>
      </w:pPr>
      <w:r>
        <w:rPr>
          <w:rFonts w:ascii="宋体" w:hAnsi="宋体" w:eastAsia="宋体" w:cs="宋体"/>
          <w:kern w:val="0"/>
          <w:sz w:val="32"/>
          <w:szCs w:val="32"/>
        </w:rPr>
        <w:drawing>
          <wp:inline distT="0" distB="0" distL="0" distR="0">
            <wp:extent cx="5017135" cy="1929765"/>
            <wp:effectExtent l="0" t="0" r="0" b="0"/>
            <wp:docPr id="520683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3711" name="图片 1"/>
                    <pic:cNvPicPr>
                      <a:picLocks noChangeAspect="1"/>
                    </pic:cNvPicPr>
                  </pic:nvPicPr>
                  <pic:blipFill>
                    <a:blip r:embed="rId6"/>
                    <a:stretch>
                      <a:fillRect/>
                    </a:stretch>
                  </pic:blipFill>
                  <pic:spPr>
                    <a:xfrm>
                      <a:off x="0" y="0"/>
                      <a:ext cx="5030761" cy="1935327"/>
                    </a:xfrm>
                    <a:prstGeom prst="rect">
                      <a:avLst/>
                    </a:prstGeom>
                  </pic:spPr>
                </pic:pic>
              </a:graphicData>
            </a:graphic>
          </wp:inline>
        </w:drawing>
      </w:r>
    </w:p>
    <w:p w14:paraId="00749433">
      <w:pPr>
        <w:pStyle w:val="6"/>
        <w:numPr>
          <w:ilvl w:val="0"/>
          <w:numId w:val="1"/>
        </w:numPr>
        <w:ind w:firstLineChars="0"/>
        <w:rPr>
          <w:rFonts w:ascii="宋体" w:hAnsi="宋体" w:eastAsia="宋体" w:cs="宋体"/>
          <w:b/>
          <w:bCs/>
          <w:kern w:val="0"/>
          <w:sz w:val="32"/>
          <w:szCs w:val="32"/>
        </w:rPr>
      </w:pPr>
      <w:r>
        <w:rPr>
          <w:rFonts w:hint="eastAsia" w:ascii="宋体" w:hAnsi="宋体" w:eastAsia="宋体" w:cs="宋体"/>
          <w:b/>
          <w:bCs/>
          <w:kern w:val="0"/>
          <w:sz w:val="32"/>
          <w:szCs w:val="32"/>
        </w:rPr>
        <w:t>实验过程</w:t>
      </w:r>
    </w:p>
    <w:p w14:paraId="6FF3A683">
      <w:pPr>
        <w:rPr>
          <w:rFonts w:ascii="宋体" w:hAnsi="宋体" w:eastAsia="宋体" w:cs="宋体"/>
          <w:b/>
          <w:bCs/>
          <w:kern w:val="0"/>
          <w:sz w:val="32"/>
          <w:szCs w:val="32"/>
        </w:rPr>
      </w:pPr>
      <w:r>
        <w:rPr>
          <w:rFonts w:hint="eastAsia" w:ascii="宋体" w:hAnsi="宋体" w:eastAsia="宋体" w:cs="宋体"/>
          <w:kern w:val="0"/>
          <w:sz w:val="32"/>
          <w:szCs w:val="32"/>
        </w:rPr>
        <w:t>（1）Assignment 1</w:t>
      </w:r>
    </w:p>
    <w:p w14:paraId="1981B80F">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 xml:space="preserve"> 结合教程中example1示例代码理解关键字：“global”的作用是使汇编符号对链接器可见，也就是说所在代码链接的代码后续都可见到这个名字；“extern”的作用表示应用了文件外部的变量，告诉编译器它所声明的函数和变量已在其他文件中定义，后续作为全局变量使用；</w:t>
      </w:r>
      <w:r>
        <w:rPr>
          <w:rFonts w:ascii="宋体" w:hAnsi="宋体" w:eastAsia="宋体" w:cs="宋体"/>
          <w:kern w:val="0"/>
          <w:sz w:val="28"/>
          <w:szCs w:val="28"/>
        </w:rPr>
        <w:t>extern "C"</w:t>
      </w:r>
    </w:p>
    <w:p w14:paraId="39141CB9">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告诉编译器此语句块按</w:t>
      </w:r>
      <w:r>
        <w:rPr>
          <w:rFonts w:ascii="宋体" w:hAnsi="宋体" w:eastAsia="宋体" w:cs="宋体"/>
          <w:kern w:val="0"/>
          <w:sz w:val="28"/>
          <w:szCs w:val="28"/>
        </w:rPr>
        <w:t xml:space="preserve"> C 的特性编译和链接。</w:t>
      </w:r>
      <w:r>
        <w:rPr>
          <w:rFonts w:hint="eastAsia" w:ascii="宋体" w:hAnsi="宋体" w:eastAsia="宋体" w:cs="宋体"/>
          <w:kern w:val="0"/>
          <w:sz w:val="28"/>
          <w:szCs w:val="28"/>
        </w:rPr>
        <w:t>因为</w:t>
      </w:r>
      <w:r>
        <w:rPr>
          <w:rFonts w:ascii="宋体" w:hAnsi="宋体" w:eastAsia="宋体" w:cs="宋体"/>
          <w:kern w:val="0"/>
          <w:sz w:val="28"/>
          <w:szCs w:val="28"/>
        </w:rPr>
        <w:t xml:space="preserve"> C++ 支持重载，因而函数在符号表中的名字与 C 中函数的不一样。为了能让 C 代码调用此函数，需要此语句。在 C++ 中引用 C 语言中的函数和变量时需要换用 C 编译和链接的方法，一般使用</w:t>
      </w:r>
      <w:r>
        <w:rPr>
          <w:rFonts w:hint="eastAsia" w:ascii="宋体" w:hAnsi="宋体" w:eastAsia="宋体" w:cs="宋体"/>
          <w:kern w:val="0"/>
          <w:sz w:val="28"/>
          <w:szCs w:val="28"/>
        </w:rPr>
        <w:t>这个语句</w:t>
      </w:r>
      <w:r>
        <w:rPr>
          <w:rFonts w:ascii="宋体" w:hAnsi="宋体" w:eastAsia="宋体" w:cs="宋体"/>
          <w:kern w:val="0"/>
          <w:sz w:val="28"/>
          <w:szCs w:val="28"/>
        </w:rPr>
        <w:t>。</w:t>
      </w:r>
    </w:p>
    <w:p w14:paraId="510B61DA">
      <w:pPr>
        <w:rPr>
          <w:rFonts w:ascii="宋体" w:hAnsi="宋体" w:eastAsia="宋体" w:cs="宋体"/>
          <w:kern w:val="0"/>
          <w:sz w:val="32"/>
          <w:szCs w:val="32"/>
        </w:rPr>
      </w:pPr>
      <w:r>
        <w:rPr>
          <w:rFonts w:hint="eastAsia" w:ascii="宋体" w:hAnsi="宋体" w:eastAsia="宋体" w:cs="宋体"/>
          <w:kern w:val="0"/>
          <w:sz w:val="28"/>
          <w:szCs w:val="28"/>
        </w:rPr>
        <w:t>1.1）</w:t>
      </w:r>
      <w:r>
        <w:rPr>
          <w:rFonts w:hint="eastAsia" w:ascii="宋体" w:hAnsi="宋体" w:eastAsia="宋体" w:cs="宋体"/>
          <w:kern w:val="0"/>
          <w:sz w:val="32"/>
          <w:szCs w:val="32"/>
        </w:rPr>
        <w:t xml:space="preserve"> </w:t>
      </w:r>
      <w:r>
        <w:rPr>
          <w:rFonts w:hint="eastAsia" w:ascii="宋体" w:hAnsi="宋体" w:eastAsia="宋体" w:cs="宋体"/>
          <w:kern w:val="0"/>
          <w:sz w:val="28"/>
          <w:szCs w:val="28"/>
        </w:rPr>
        <w:t>复现example 1</w:t>
      </w:r>
    </w:p>
    <w:p w14:paraId="6BDBFEC2">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在文件c_func.c中定义函数function_from_C:</w:t>
      </w:r>
    </w:p>
    <w:p w14:paraId="2DDFB7AF">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4855845" cy="1801495"/>
            <wp:effectExtent l="0" t="0" r="1905" b="8255"/>
            <wp:docPr id="483685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85030" name="图片 1"/>
                    <pic:cNvPicPr>
                      <a:picLocks noChangeAspect="1"/>
                    </pic:cNvPicPr>
                  </pic:nvPicPr>
                  <pic:blipFill>
                    <a:blip r:embed="rId7"/>
                    <a:stretch>
                      <a:fillRect/>
                    </a:stretch>
                  </pic:blipFill>
                  <pic:spPr>
                    <a:xfrm>
                      <a:off x="0" y="0"/>
                      <a:ext cx="4865921" cy="1805081"/>
                    </a:xfrm>
                    <a:prstGeom prst="rect">
                      <a:avLst/>
                    </a:prstGeom>
                  </pic:spPr>
                </pic:pic>
              </a:graphicData>
            </a:graphic>
          </wp:inline>
        </w:drawing>
      </w:r>
    </w:p>
    <w:p w14:paraId="07B9738A">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在文件cpp_func.cpp中定义函数function_from_CPP:</w:t>
      </w:r>
    </w:p>
    <w:p w14:paraId="161F524E">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4979035" cy="1528445"/>
            <wp:effectExtent l="0" t="0" r="0" b="0"/>
            <wp:docPr id="266852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52943" name="图片 1"/>
                    <pic:cNvPicPr>
                      <a:picLocks noChangeAspect="1"/>
                    </pic:cNvPicPr>
                  </pic:nvPicPr>
                  <pic:blipFill>
                    <a:blip r:embed="rId8"/>
                    <a:stretch>
                      <a:fillRect/>
                    </a:stretch>
                  </pic:blipFill>
                  <pic:spPr>
                    <a:xfrm>
                      <a:off x="0" y="0"/>
                      <a:ext cx="4987345" cy="1531055"/>
                    </a:xfrm>
                    <a:prstGeom prst="rect">
                      <a:avLst/>
                    </a:prstGeom>
                  </pic:spPr>
                </pic:pic>
              </a:graphicData>
            </a:graphic>
          </wp:inline>
        </w:drawing>
      </w:r>
    </w:p>
    <w:p w14:paraId="3D45E135">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在文件asm_func.asm中定义汇编函数function_from_asm,其中调用function_from_C和function_from_CPP:</w:t>
      </w:r>
    </w:p>
    <w:p w14:paraId="6D6CDA83">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4863465" cy="2649220"/>
            <wp:effectExtent l="0" t="0" r="0" b="0"/>
            <wp:docPr id="1450962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62207" name="图片 1"/>
                    <pic:cNvPicPr>
                      <a:picLocks noChangeAspect="1"/>
                    </pic:cNvPicPr>
                  </pic:nvPicPr>
                  <pic:blipFill>
                    <a:blip r:embed="rId9"/>
                    <a:stretch>
                      <a:fillRect/>
                    </a:stretch>
                  </pic:blipFill>
                  <pic:spPr>
                    <a:xfrm>
                      <a:off x="0" y="0"/>
                      <a:ext cx="4869766" cy="2652555"/>
                    </a:xfrm>
                    <a:prstGeom prst="rect">
                      <a:avLst/>
                    </a:prstGeom>
                  </pic:spPr>
                </pic:pic>
              </a:graphicData>
            </a:graphic>
          </wp:inline>
        </w:drawing>
      </w:r>
    </w:p>
    <w:p w14:paraId="583FCD63">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在main.cpp中调用汇编函数function_from_asm:</w:t>
      </w:r>
    </w:p>
    <w:p w14:paraId="5D617951">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4747895" cy="2381885"/>
            <wp:effectExtent l="0" t="0" r="0" b="0"/>
            <wp:docPr id="1468037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37560" name="图片 1"/>
                    <pic:cNvPicPr>
                      <a:picLocks noChangeAspect="1"/>
                    </pic:cNvPicPr>
                  </pic:nvPicPr>
                  <pic:blipFill>
                    <a:blip r:embed="rId10"/>
                    <a:stretch>
                      <a:fillRect/>
                    </a:stretch>
                  </pic:blipFill>
                  <pic:spPr>
                    <a:xfrm>
                      <a:off x="0" y="0"/>
                      <a:ext cx="4824763" cy="2420519"/>
                    </a:xfrm>
                    <a:prstGeom prst="rect">
                      <a:avLst/>
                    </a:prstGeom>
                  </pic:spPr>
                </pic:pic>
              </a:graphicData>
            </a:graphic>
          </wp:inline>
        </w:drawing>
      </w:r>
    </w:p>
    <w:p w14:paraId="074F6883">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编译文件：</w:t>
      </w:r>
    </w:p>
    <w:p w14:paraId="43E7C9B3">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1135" cy="1559560"/>
            <wp:effectExtent l="0" t="0" r="5715" b="2540"/>
            <wp:docPr id="1427224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24564" name="图片 1"/>
                    <pic:cNvPicPr>
                      <a:picLocks noChangeAspect="1" noChangeArrowheads="1"/>
                    </pic:cNvPicPr>
                  </pic:nvPicPr>
                  <pic:blipFill>
                    <a:blip r:embed="rId11">
                      <a:extLst>
                        <a:ext uri="{28A0092B-C50C-407E-A947-70E740481C1C}">
                          <a14:useLocalDpi xmlns:a14="http://schemas.microsoft.com/office/drawing/2010/main" val="0"/>
                        </a:ext>
                      </a:extLst>
                    </a:blip>
                    <a:srcRect b="40993"/>
                    <a:stretch>
                      <a:fillRect/>
                    </a:stretch>
                  </pic:blipFill>
                  <pic:spPr>
                    <a:xfrm>
                      <a:off x="0" y="0"/>
                      <a:ext cx="5271135" cy="1559859"/>
                    </a:xfrm>
                    <a:prstGeom prst="rect">
                      <a:avLst/>
                    </a:prstGeom>
                    <a:noFill/>
                    <a:ln>
                      <a:noFill/>
                    </a:ln>
                  </pic:spPr>
                </pic:pic>
              </a:graphicData>
            </a:graphic>
          </wp:inline>
        </w:drawing>
      </w:r>
    </w:p>
    <w:p w14:paraId="5EBA6F0F">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执行后结果见相应实验结果处。</w:t>
      </w:r>
    </w:p>
    <w:p w14:paraId="32160009">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1.2）使用make来构建example 1</w:t>
      </w:r>
    </w:p>
    <w:p w14:paraId="6A95DA66">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编写makefile文件：</w:t>
      </w:r>
    </w:p>
    <w:p w14:paraId="2D26E0AF">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4716145" cy="2781300"/>
            <wp:effectExtent l="0" t="0" r="8255" b="0"/>
            <wp:docPr id="18439010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01012" name="图片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727087" cy="2788120"/>
                    </a:xfrm>
                    <a:prstGeom prst="rect">
                      <a:avLst/>
                    </a:prstGeom>
                    <a:noFill/>
                    <a:ln>
                      <a:noFill/>
                    </a:ln>
                  </pic:spPr>
                </pic:pic>
              </a:graphicData>
            </a:graphic>
          </wp:inline>
        </w:drawing>
      </w:r>
    </w:p>
    <w:p w14:paraId="6392BACC">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使用make构建项目：执行命令行make &amp;&amp; make run得到如实验结果所示。</w:t>
      </w:r>
    </w:p>
    <w:p w14:paraId="28D2424B">
      <w:pPr>
        <w:rPr>
          <w:rFonts w:ascii="宋体" w:hAnsi="宋体" w:eastAsia="宋体" w:cs="宋体"/>
          <w:kern w:val="0"/>
          <w:sz w:val="32"/>
          <w:szCs w:val="32"/>
        </w:rPr>
      </w:pPr>
      <w:r>
        <w:rPr>
          <w:rFonts w:hint="eastAsia" w:ascii="宋体" w:hAnsi="宋体" w:eastAsia="宋体" w:cs="宋体"/>
          <w:kern w:val="0"/>
          <w:sz w:val="32"/>
          <w:szCs w:val="32"/>
        </w:rPr>
        <w:t xml:space="preserve">（2）Assignment 2 </w:t>
      </w:r>
    </w:p>
    <w:p w14:paraId="76CFCEE2">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为了在bootloader中加载操作系统内核到地址0x20000，然后跳转到0x20000。内核接管控制权后，输出相应内容，我们首先需要学会转变我们的工作目录环境为：</w:t>
      </w:r>
    </w:p>
    <w:p w14:paraId="67D7E35D">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0500" cy="1743075"/>
            <wp:effectExtent l="0" t="0" r="6350" b="9525"/>
            <wp:docPr id="1606559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59789" name="图片 1"/>
                    <pic:cNvPicPr>
                      <a:picLocks noChangeAspect="1"/>
                    </pic:cNvPicPr>
                  </pic:nvPicPr>
                  <pic:blipFill>
                    <a:blip r:embed="rId13"/>
                    <a:stretch>
                      <a:fillRect/>
                    </a:stretch>
                  </pic:blipFill>
                  <pic:spPr>
                    <a:xfrm>
                      <a:off x="0" y="0"/>
                      <a:ext cx="5270500" cy="1743075"/>
                    </a:xfrm>
                    <a:prstGeom prst="rect">
                      <a:avLst/>
                    </a:prstGeom>
                  </pic:spPr>
                </pic:pic>
              </a:graphicData>
            </a:graphic>
          </wp:inline>
        </w:drawing>
      </w:r>
    </w:p>
    <w:p w14:paraId="478F219A">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如example 2所示为bootloader中加入读取内核的代码，并将常用的定义放入boot.inc下，根据生成内核二进制文件的基本步骤完善bootloader。</w:t>
      </w:r>
    </w:p>
    <w:p w14:paraId="23D07AF8">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编写内核，首先我们在entry.asm下定义内核进入点：</w:t>
      </w:r>
    </w:p>
    <w:p w14:paraId="1C19415F">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3856990" cy="1003935"/>
            <wp:effectExtent l="0" t="0" r="0" b="5715"/>
            <wp:docPr id="1249733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33421" name="图片 1"/>
                    <pic:cNvPicPr>
                      <a:picLocks noChangeAspect="1"/>
                    </pic:cNvPicPr>
                  </pic:nvPicPr>
                  <pic:blipFill>
                    <a:blip r:embed="rId14"/>
                    <a:stretch>
                      <a:fillRect/>
                    </a:stretch>
                  </pic:blipFill>
                  <pic:spPr>
                    <a:xfrm>
                      <a:off x="0" y="0"/>
                      <a:ext cx="3865507" cy="1006554"/>
                    </a:xfrm>
                    <a:prstGeom prst="rect">
                      <a:avLst/>
                    </a:prstGeom>
                  </pic:spPr>
                </pic:pic>
              </a:graphicData>
            </a:graphic>
          </wp:inline>
        </w:drawing>
      </w:r>
    </w:p>
    <w:p w14:paraId="35B01575">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然后我们编写上述代码即将要跳转到的setup_kernel函数（放置于setup.cpp中）：</w:t>
      </w:r>
    </w:p>
    <w:p w14:paraId="70B9CFEF">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4616450" cy="1627505"/>
            <wp:effectExtent l="0" t="0" r="0" b="0"/>
            <wp:docPr id="1505132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32580" name="图片 1"/>
                    <pic:cNvPicPr>
                      <a:picLocks noChangeAspect="1"/>
                    </pic:cNvPicPr>
                  </pic:nvPicPr>
                  <pic:blipFill>
                    <a:blip r:embed="rId15"/>
                    <a:stretch>
                      <a:fillRect/>
                    </a:stretch>
                  </pic:blipFill>
                  <pic:spPr>
                    <a:xfrm>
                      <a:off x="0" y="0"/>
                      <a:ext cx="4648420" cy="1639268"/>
                    </a:xfrm>
                    <a:prstGeom prst="rect">
                      <a:avLst/>
                    </a:prstGeom>
                  </pic:spPr>
                </pic:pic>
              </a:graphicData>
            </a:graphic>
          </wp:inline>
        </w:drawing>
      </w:r>
    </w:p>
    <w:p w14:paraId="47744F88">
      <w:pPr>
        <w:spacing w:line="360" w:lineRule="auto"/>
        <w:ind w:firstLine="560" w:firstLineChars="200"/>
        <w:rPr>
          <w:rFonts w:ascii="宋体" w:hAnsi="宋体" w:eastAsia="宋体" w:cs="宋体"/>
          <w:kern w:val="0"/>
          <w:sz w:val="32"/>
          <w:szCs w:val="32"/>
        </w:rPr>
      </w:pPr>
      <w:r>
        <w:rPr>
          <w:rFonts w:hint="eastAsia" w:ascii="宋体" w:hAnsi="宋体" w:eastAsia="宋体" w:cs="宋体"/>
          <w:kern w:val="0"/>
          <w:sz w:val="28"/>
          <w:szCs w:val="28"/>
        </w:rPr>
        <w:t>而相应的汇编代码asm_hello_world函数被放于asm_utils.h中此处我将helloworld改为自己的学号显示了，我们在asm_utils.h中声明所有汇编函数，到此实现了example 2的代码复现，我们利用build文件夹中的makefile文件进行编译执行，结果见实验结果板块。</w:t>
      </w:r>
    </w:p>
    <w:p w14:paraId="24785D19">
      <w:pPr>
        <w:rPr>
          <w:rFonts w:ascii="宋体" w:hAnsi="宋体" w:eastAsia="宋体" w:cs="宋体"/>
          <w:kern w:val="0"/>
          <w:sz w:val="32"/>
          <w:szCs w:val="32"/>
        </w:rPr>
      </w:pPr>
      <w:r>
        <w:rPr>
          <w:rFonts w:hint="eastAsia" w:ascii="宋体" w:hAnsi="宋体" w:eastAsia="宋体" w:cs="宋体"/>
          <w:kern w:val="0"/>
          <w:sz w:val="32"/>
          <w:szCs w:val="32"/>
        </w:rPr>
        <w:t>（3）Assignment 3复现example 3初始化IDT</w:t>
      </w:r>
    </w:p>
    <w:p w14:paraId="3BD96F0D">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明确我们的目标：确定IDT的地址，定义中断默认处理函数，初始化256个中断描述符。</w:t>
      </w:r>
    </w:p>
    <w:p w14:paraId="2611E28A">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我们定义一个称为中断管理器的类InterruptManager，放置在interrupt.h中：</w:t>
      </w:r>
    </w:p>
    <w:p w14:paraId="1AE9DD78">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4547870" cy="3338195"/>
            <wp:effectExtent l="0" t="0" r="5080" b="0"/>
            <wp:docPr id="1232971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71031" name="图片 1"/>
                    <pic:cNvPicPr>
                      <a:picLocks noChangeAspect="1"/>
                    </pic:cNvPicPr>
                  </pic:nvPicPr>
                  <pic:blipFill>
                    <a:blip r:embed="rId16"/>
                    <a:stretch>
                      <a:fillRect/>
                    </a:stretch>
                  </pic:blipFill>
                  <pic:spPr>
                    <a:xfrm>
                      <a:off x="0" y="0"/>
                      <a:ext cx="4559496" cy="3346560"/>
                    </a:xfrm>
                    <a:prstGeom prst="rect">
                      <a:avLst/>
                    </a:prstGeom>
                  </pic:spPr>
                </pic:pic>
              </a:graphicData>
            </a:graphic>
          </wp:inline>
        </w:drawing>
      </w:r>
    </w:p>
    <w:p w14:paraId="60A36CAE">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使用中断前我们需要做的第一步是初始化IDT，在interrupt.cpp中添加函数</w:t>
      </w:r>
      <w:r>
        <w:rPr>
          <w:rFonts w:ascii="宋体" w:hAnsi="宋体" w:eastAsia="宋体" w:cs="宋体"/>
          <w:kern w:val="0"/>
          <w:sz w:val="28"/>
          <w:szCs w:val="28"/>
        </w:rPr>
        <w:t>InterruptManager::initialize</w:t>
      </w:r>
      <w:r>
        <w:rPr>
          <w:rFonts w:hint="eastAsia" w:ascii="宋体" w:hAnsi="宋体" w:eastAsia="宋体" w:cs="宋体"/>
          <w:kern w:val="0"/>
          <w:sz w:val="28"/>
          <w:szCs w:val="28"/>
        </w:rPr>
        <w:t>：</w:t>
      </w:r>
    </w:p>
    <w:p w14:paraId="7441DFE0">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4643755" cy="1821815"/>
            <wp:effectExtent l="0" t="0" r="4445" b="6985"/>
            <wp:docPr id="921153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53331" name="图片 1"/>
                    <pic:cNvPicPr>
                      <a:picLocks noChangeAspect="1"/>
                    </pic:cNvPicPr>
                  </pic:nvPicPr>
                  <pic:blipFill>
                    <a:blip r:embed="rId17"/>
                    <a:stretch>
                      <a:fillRect/>
                    </a:stretch>
                  </pic:blipFill>
                  <pic:spPr>
                    <a:xfrm>
                      <a:off x="0" y="0"/>
                      <a:ext cx="4652778" cy="1825795"/>
                    </a:xfrm>
                    <a:prstGeom prst="rect">
                      <a:avLst/>
                    </a:prstGeom>
                  </pic:spPr>
                </pic:pic>
              </a:graphicData>
            </a:graphic>
          </wp:inline>
        </w:drawing>
      </w:r>
    </w:p>
    <w:p w14:paraId="129D75ED">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其中我们实现了设置IDTR并初始化了256个中断描述符，设置IDT在地址在地址</w:t>
      </w:r>
      <w:r>
        <w:rPr>
          <w:rFonts w:ascii="宋体" w:hAnsi="宋体" w:eastAsia="宋体" w:cs="宋体"/>
          <w:kern w:val="0"/>
          <w:sz w:val="28"/>
          <w:szCs w:val="28"/>
        </w:rPr>
        <w:t xml:space="preserve"> 0x8880 处，即 IDT_START_ADDRESS=0x8880 。为了使CPU能够找到IDT中的中断处理函数，我们需要将IDT的信息放置到寄存器IDTR中。当中断发生时，CPU会自动到IDTR中找到IDT的地址，然后根据中断向量号在IDT找到对应的中断描述符，最后跳转到中断描述符对应的函数中进行处理.</w:t>
      </w:r>
    </w:p>
    <w:p w14:paraId="4D03635D">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由于我们只有</w:t>
      </w:r>
      <w:r>
        <w:rPr>
          <w:rFonts w:ascii="宋体" w:hAnsi="宋体" w:eastAsia="宋体" w:cs="宋体"/>
          <w:kern w:val="0"/>
          <w:sz w:val="28"/>
          <w:szCs w:val="28"/>
        </w:rPr>
        <w:t>256个中断描述符，每个中断描述符的大小均为8字节，因此我们有</w:t>
      </w:r>
      <w:r>
        <w:rPr>
          <w:rFonts w:hint="eastAsia" w:ascii="宋体" w:hAnsi="宋体" w:eastAsia="宋体" w:cs="宋体"/>
          <w:kern w:val="0"/>
          <w:sz w:val="28"/>
          <w:szCs w:val="28"/>
        </w:rPr>
        <w:t>：</w:t>
      </w:r>
    </w:p>
    <w:p w14:paraId="5F3850D2">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表界限=8*256-1</w:t>
      </w:r>
    </w:p>
    <w:p w14:paraId="18AC0EFA">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此时，</w:t>
      </w:r>
      <w:r>
        <w:rPr>
          <w:rFonts w:ascii="宋体" w:hAnsi="宋体" w:eastAsia="宋体" w:cs="宋体"/>
          <w:kern w:val="0"/>
          <w:sz w:val="28"/>
          <w:szCs w:val="28"/>
        </w:rPr>
        <w:t>IDTR的32位基地址是 0x8880 ，表界限是 2047 。</w:t>
      </w:r>
    </w:p>
    <w:p w14:paraId="612BD6E9">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确定了</w:t>
      </w:r>
      <w:r>
        <w:rPr>
          <w:rFonts w:ascii="宋体" w:hAnsi="宋体" w:eastAsia="宋体" w:cs="宋体"/>
          <w:kern w:val="0"/>
          <w:sz w:val="28"/>
          <w:szCs w:val="28"/>
        </w:rPr>
        <w:t>IDT的基地址和表界限后，我们</w:t>
      </w:r>
      <w:r>
        <w:rPr>
          <w:rFonts w:hint="eastAsia" w:ascii="宋体" w:hAnsi="宋体" w:eastAsia="宋体" w:cs="宋体"/>
          <w:kern w:val="0"/>
          <w:sz w:val="28"/>
          <w:szCs w:val="28"/>
        </w:rPr>
        <w:t>进行</w:t>
      </w:r>
      <w:r>
        <w:rPr>
          <w:rFonts w:ascii="宋体" w:hAnsi="宋体" w:eastAsia="宋体" w:cs="宋体"/>
          <w:kern w:val="0"/>
          <w:sz w:val="28"/>
          <w:szCs w:val="28"/>
        </w:rPr>
        <w:t>初始化IDTR。IDTR的初始化需要用到指令 lidt 。由于我们打算在C代码中初始化IDT，而C语言的语法并未提供 lidt 语句。因此我们需要在汇编代码中实现能够将IDT的信息放入到IDTR的函数 asm_lidt，代码添加到asm_utils.asm 中，如下所示:</w:t>
      </w:r>
    </w:p>
    <w:p w14:paraId="73C522E6">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4601210" cy="2642870"/>
            <wp:effectExtent l="0" t="0" r="8890" b="5080"/>
            <wp:docPr id="1886309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09051" name="图片 1"/>
                    <pic:cNvPicPr>
                      <a:picLocks noChangeAspect="1"/>
                    </pic:cNvPicPr>
                  </pic:nvPicPr>
                  <pic:blipFill>
                    <a:blip r:embed="rId18"/>
                    <a:stretch>
                      <a:fillRect/>
                    </a:stretch>
                  </pic:blipFill>
                  <pic:spPr>
                    <a:xfrm>
                      <a:off x="0" y="0"/>
                      <a:ext cx="4614687" cy="2650943"/>
                    </a:xfrm>
                    <a:prstGeom prst="rect">
                      <a:avLst/>
                    </a:prstGeom>
                  </pic:spPr>
                </pic:pic>
              </a:graphicData>
            </a:graphic>
          </wp:inline>
        </w:drawing>
      </w:r>
    </w:p>
    <w:p w14:paraId="4C44698C">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将</w:t>
      </w:r>
      <w:r>
        <w:rPr>
          <w:rFonts w:ascii="宋体" w:hAnsi="宋体" w:eastAsia="宋体" w:cs="宋体"/>
          <w:kern w:val="0"/>
          <w:sz w:val="28"/>
          <w:szCs w:val="28"/>
        </w:rPr>
        <w:t>IDT的信息放入到IDTR后，我们就可以插入256个默认的中断处理描述符到IDT中。在我们的实验中，对于中断描述符，有几个值是定值：</w:t>
      </w:r>
    </w:p>
    <w:p w14:paraId="7791EE9B">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t>P=1表示存在。</w:t>
      </w:r>
    </w:p>
    <w:p w14:paraId="347BACD7">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t>D=1表示32位代码。</w:t>
      </w:r>
    </w:p>
    <w:p w14:paraId="07A289C1">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t>DPL=0表示特权级0.</w:t>
      </w:r>
    </w:p>
    <w:p w14:paraId="018B55D5">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代码段选择子等于</w:t>
      </w:r>
      <w:r>
        <w:rPr>
          <w:rFonts w:ascii="宋体" w:hAnsi="宋体" w:eastAsia="宋体" w:cs="宋体"/>
          <w:kern w:val="0"/>
          <w:sz w:val="28"/>
          <w:szCs w:val="28"/>
        </w:rPr>
        <w:t>bootloader中的代码段选择子，也就是寻址4GB空间的代码段选择子。</w:t>
      </w:r>
    </w:p>
    <w:p w14:paraId="190385FA">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因此，从目前来看，不同的中断描述符间变化的只是中断处理程序在目标代码段中的偏移。由于我们的程序运行在平坦模式下，也就是段起始地址从内存地址</w:t>
      </w:r>
      <w:r>
        <w:rPr>
          <w:rFonts w:ascii="宋体" w:hAnsi="宋体" w:eastAsia="宋体" w:cs="宋体"/>
          <w:kern w:val="0"/>
          <w:sz w:val="28"/>
          <w:szCs w:val="28"/>
        </w:rPr>
        <w:t>0开始，长度为4GB。此时，函数名就是中断处理程序在目标代码段中的偏移。</w:t>
      </w:r>
    </w:p>
    <w:p w14:paraId="266A63A6">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将段描述符的设置定义在函数</w:t>
      </w:r>
      <w:r>
        <w:rPr>
          <w:rFonts w:ascii="宋体" w:hAnsi="宋体" w:eastAsia="宋体" w:cs="宋体"/>
          <w:kern w:val="0"/>
          <w:sz w:val="28"/>
          <w:szCs w:val="28"/>
        </w:rPr>
        <w:t xml:space="preserve"> InterruptManager::setInterruptDescriptor 中，如下所示：</w:t>
      </w:r>
    </w:p>
    <w:p w14:paraId="392EE5C3">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4886960" cy="1470025"/>
            <wp:effectExtent l="0" t="0" r="8890" b="0"/>
            <wp:docPr id="714081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81200" name="图片 1"/>
                    <pic:cNvPicPr>
                      <a:picLocks noChangeAspect="1"/>
                    </pic:cNvPicPr>
                  </pic:nvPicPr>
                  <pic:blipFill>
                    <a:blip r:embed="rId19"/>
                    <a:stretch>
                      <a:fillRect/>
                    </a:stretch>
                  </pic:blipFill>
                  <pic:spPr>
                    <a:xfrm>
                      <a:off x="0" y="0"/>
                      <a:ext cx="4899911" cy="1474106"/>
                    </a:xfrm>
                    <a:prstGeom prst="rect">
                      <a:avLst/>
                    </a:prstGeom>
                  </pic:spPr>
                </pic:pic>
              </a:graphicData>
            </a:graphic>
          </wp:inline>
        </w:drawing>
      </w:r>
    </w:p>
    <w:p w14:paraId="37D8A372">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定义一个默认的中断处理函数asm_interrupt_empty_handler，具体代码见关键代码处，实现关中断输出提示字符串然后死循环/</w:t>
      </w:r>
    </w:p>
    <w:p w14:paraId="41B71FA2">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最后我们调用我们调用</w:t>
      </w:r>
      <w:r>
        <w:rPr>
          <w:rFonts w:ascii="宋体" w:hAnsi="宋体" w:eastAsia="宋体" w:cs="宋体"/>
          <w:kern w:val="0"/>
          <w:sz w:val="28"/>
          <w:szCs w:val="28"/>
        </w:rPr>
        <w:t xml:space="preserve"> setInterruptDescriptor 放入256个默认的中断描述符即可，这256个默认的中断描述符对应的中断处理函数是 asm_unhandled_interrupt</w:t>
      </w:r>
      <w:r>
        <w:rPr>
          <w:rFonts w:hint="eastAsia" w:ascii="宋体" w:hAnsi="宋体" w:eastAsia="宋体" w:cs="宋体"/>
          <w:kern w:val="0"/>
          <w:sz w:val="28"/>
          <w:szCs w:val="28"/>
        </w:rPr>
        <w:t>：</w:t>
      </w:r>
    </w:p>
    <w:p w14:paraId="1298E69C">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031740" cy="1134745"/>
            <wp:effectExtent l="0" t="0" r="0" b="8255"/>
            <wp:docPr id="1857486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86263" name="图片 1"/>
                    <pic:cNvPicPr>
                      <a:picLocks noChangeAspect="1"/>
                    </pic:cNvPicPr>
                  </pic:nvPicPr>
                  <pic:blipFill>
                    <a:blip r:embed="rId20"/>
                    <a:stretch>
                      <a:fillRect/>
                    </a:stretch>
                  </pic:blipFill>
                  <pic:spPr>
                    <a:xfrm>
                      <a:off x="0" y="0"/>
                      <a:ext cx="5043462" cy="1137513"/>
                    </a:xfrm>
                    <a:prstGeom prst="rect">
                      <a:avLst/>
                    </a:prstGeom>
                  </pic:spPr>
                </pic:pic>
              </a:graphicData>
            </a:graphic>
          </wp:inline>
        </w:drawing>
      </w:r>
    </w:p>
    <w:p w14:paraId="00A376C3">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相应完善一下其他细节，我们进行debug过程。</w:t>
      </w:r>
    </w:p>
    <w:p w14:paraId="694EC06C">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进入build文件夹运行make build &amp;&amp;make debug</w:t>
      </w:r>
    </w:p>
    <w:p w14:paraId="5497A20C">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进入gd</w:t>
      </w:r>
      <w:bookmarkStart w:id="0" w:name="_Hlk169618076"/>
      <w:r>
        <w:rPr>
          <w:rFonts w:hint="eastAsia" w:ascii="宋体" w:hAnsi="宋体" w:eastAsia="宋体" w:cs="宋体"/>
          <w:kern w:val="0"/>
          <w:sz w:val="28"/>
          <w:szCs w:val="28"/>
        </w:rPr>
        <w:t>b</w:t>
      </w:r>
      <w:bookmarkEnd w:id="0"/>
      <w:r>
        <w:rPr>
          <w:rFonts w:hint="eastAsia" w:ascii="宋体" w:hAnsi="宋体" w:eastAsia="宋体" w:cs="宋体"/>
          <w:kern w:val="0"/>
          <w:sz w:val="28"/>
          <w:szCs w:val="28"/>
        </w:rPr>
        <w:t>后运行：</w:t>
      </w:r>
    </w:p>
    <w:p w14:paraId="443B8607">
      <w:pPr>
        <w:spacing w:line="360" w:lineRule="auto"/>
        <w:ind w:firstLine="1261" w:firstLineChars="600"/>
        <w:rPr>
          <w:rStyle w:val="9"/>
          <w:b/>
          <w:bCs/>
          <w:i w:val="0"/>
          <w:iCs w:val="0"/>
          <w:color w:val="000000" w:themeColor="text1"/>
          <w14:textFill>
            <w14:solidFill>
              <w14:schemeClr w14:val="tx1"/>
            </w14:solidFill>
          </w14:textFill>
        </w:rPr>
      </w:pPr>
      <w:r>
        <w:rPr>
          <w:rStyle w:val="9"/>
          <w:rFonts w:hint="eastAsia"/>
          <w:b/>
          <w:bCs/>
          <w:i w:val="0"/>
          <w:iCs w:val="0"/>
          <w:color w:val="000000" w:themeColor="text1"/>
          <w14:textFill>
            <w14:solidFill>
              <w14:schemeClr w14:val="tx1"/>
            </w14:solidFill>
          </w14:textFill>
        </w:rPr>
        <w:t>b 10  //设置断点</w:t>
      </w:r>
    </w:p>
    <w:p w14:paraId="1C7D214D">
      <w:pPr>
        <w:spacing w:line="360" w:lineRule="auto"/>
        <w:ind w:firstLine="1261" w:firstLineChars="600"/>
        <w:rPr>
          <w:rStyle w:val="9"/>
          <w:b/>
          <w:bCs/>
          <w:i w:val="0"/>
          <w:iCs w:val="0"/>
          <w:color w:val="000000" w:themeColor="text1"/>
          <w14:textFill>
            <w14:solidFill>
              <w14:schemeClr w14:val="tx1"/>
            </w14:solidFill>
          </w14:textFill>
        </w:rPr>
      </w:pPr>
      <w:r>
        <w:rPr>
          <w:rStyle w:val="9"/>
          <w:rFonts w:hint="eastAsia"/>
          <w:b/>
          <w:bCs/>
          <w:i w:val="0"/>
          <w:iCs w:val="0"/>
          <w:color w:val="000000" w:themeColor="text1"/>
          <w14:textFill>
            <w14:solidFill>
              <w14:schemeClr w14:val="tx1"/>
            </w14:solidFill>
          </w14:textFill>
        </w:rPr>
        <w:t>c  //</w:t>
      </w:r>
      <w:r>
        <w:rPr>
          <w:rStyle w:val="9"/>
          <w:b/>
          <w:bCs/>
          <w:i w:val="0"/>
          <w:iCs w:val="0"/>
          <w:color w:val="000000" w:themeColor="text1"/>
          <w14:textFill>
            <w14:solidFill>
              <w14:schemeClr w14:val="tx1"/>
            </w14:solidFill>
          </w14:textFill>
        </w:rPr>
        <w:t>往下执行</w:t>
      </w:r>
    </w:p>
    <w:p w14:paraId="212880B0">
      <w:pPr>
        <w:spacing w:line="360" w:lineRule="auto"/>
        <w:ind w:firstLine="1261" w:firstLineChars="600"/>
        <w:rPr>
          <w:rStyle w:val="9"/>
          <w:b/>
          <w:bCs/>
          <w:i w:val="0"/>
          <w:iCs w:val="0"/>
          <w:color w:val="000000" w:themeColor="text1"/>
          <w14:textFill>
            <w14:solidFill>
              <w14:schemeClr w14:val="tx1"/>
            </w14:solidFill>
          </w14:textFill>
        </w:rPr>
      </w:pPr>
      <w:r>
        <w:rPr>
          <w:rStyle w:val="9"/>
          <w:rFonts w:hint="eastAsia"/>
          <w:b/>
          <w:bCs/>
          <w:i w:val="0"/>
          <w:iCs w:val="0"/>
          <w:color w:val="000000" w:themeColor="text1"/>
          <w14:textFill>
            <w14:solidFill>
              <w14:schemeClr w14:val="tx1"/>
            </w14:solidFill>
          </w14:textFill>
        </w:rPr>
        <w:t>x/256gx 0x8880</w:t>
      </w:r>
    </w:p>
    <w:p w14:paraId="04EA761D">
      <w:pPr>
        <w:rPr>
          <w:rFonts w:ascii="宋体" w:hAnsi="宋体" w:eastAsia="宋体" w:cs="宋体"/>
          <w:kern w:val="0"/>
          <w:sz w:val="32"/>
          <w:szCs w:val="32"/>
        </w:rPr>
      </w:pPr>
      <w:r>
        <w:rPr>
          <w:rFonts w:hint="eastAsia" w:ascii="宋体" w:hAnsi="宋体" w:eastAsia="宋体" w:cs="宋体"/>
          <w:kern w:val="0"/>
          <w:sz w:val="32"/>
          <w:szCs w:val="32"/>
        </w:rPr>
        <w:t>（4）Assignment 4 时钟中断</w:t>
      </w:r>
    </w:p>
    <w:p w14:paraId="2D23A7DB">
      <w:pPr>
        <w:ind w:firstLine="280" w:firstLineChars="100"/>
        <w:rPr>
          <w:rFonts w:ascii="宋体" w:hAnsi="宋体" w:eastAsia="宋体" w:cs="宋体"/>
          <w:kern w:val="0"/>
          <w:sz w:val="28"/>
          <w:szCs w:val="28"/>
        </w:rPr>
      </w:pPr>
      <w:r>
        <w:rPr>
          <w:rFonts w:hint="eastAsia" w:ascii="宋体" w:hAnsi="宋体" w:eastAsia="宋体" w:cs="宋体"/>
          <w:kern w:val="0"/>
          <w:sz w:val="28"/>
          <w:szCs w:val="28"/>
        </w:rPr>
        <w:t>4.1)复现example 4</w:t>
      </w:r>
    </w:p>
    <w:p w14:paraId="144E8307">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在任务3的基础上我们对8529A芯片进行编程，添加处理实时钟中断的函数，函数在第一行显示目前中断发生的次数。</w:t>
      </w:r>
    </w:p>
    <w:p w14:paraId="7DCD5943">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在中断控制器中添加如下成员变量和函数：</w:t>
      </w:r>
    </w:p>
    <w:p w14:paraId="205791E7">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4507865" cy="3408045"/>
            <wp:effectExtent l="0" t="0" r="6985" b="1905"/>
            <wp:docPr id="1221663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63483" name="图片 1"/>
                    <pic:cNvPicPr>
                      <a:picLocks noChangeAspect="1"/>
                    </pic:cNvPicPr>
                  </pic:nvPicPr>
                  <pic:blipFill>
                    <a:blip r:embed="rId21"/>
                    <a:stretch>
                      <a:fillRect/>
                    </a:stretch>
                  </pic:blipFill>
                  <pic:spPr>
                    <a:xfrm>
                      <a:off x="0" y="0"/>
                      <a:ext cx="4527181" cy="3422658"/>
                    </a:xfrm>
                    <a:prstGeom prst="rect">
                      <a:avLst/>
                    </a:prstGeom>
                  </pic:spPr>
                </pic:pic>
              </a:graphicData>
            </a:graphic>
          </wp:inline>
        </w:drawing>
      </w:r>
    </w:p>
    <w:p w14:paraId="59D434F2">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4364990" cy="2000250"/>
            <wp:effectExtent l="0" t="0" r="0" b="0"/>
            <wp:docPr id="968503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03838" name="图片 1"/>
                    <pic:cNvPicPr>
                      <a:picLocks noChangeAspect="1"/>
                    </pic:cNvPicPr>
                  </pic:nvPicPr>
                  <pic:blipFill>
                    <a:blip r:embed="rId22"/>
                    <a:stretch>
                      <a:fillRect/>
                    </a:stretch>
                  </pic:blipFill>
                  <pic:spPr>
                    <a:xfrm>
                      <a:off x="0" y="0"/>
                      <a:ext cx="4396655" cy="2015046"/>
                    </a:xfrm>
                    <a:prstGeom prst="rect">
                      <a:avLst/>
                    </a:prstGeom>
                  </pic:spPr>
                </pic:pic>
              </a:graphicData>
            </a:graphic>
          </wp:inline>
        </w:drawing>
      </w:r>
    </w:p>
    <w:p w14:paraId="78DB6EF2">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对8259A芯片初始化，即设置一系列ICW字来完成，并且屏蔽主片和从片的所有中断，因为我们实验中没有建立处理8259A中断的任何函数，代码与example 4示例代码一致，此处不展示。</w:t>
      </w:r>
    </w:p>
    <w:p w14:paraId="47FAD183">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处理时钟中断，步骤如下：编写中断处理函数、设置主片IRQ0中断对应的中断描述符，开启时钟中断，开中断。</w:t>
      </w:r>
    </w:p>
    <w:p w14:paraId="4E43E9CA">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编写中断处理函数：封装一个能够处理屏幕输出的类STDIO：</w:t>
      </w:r>
    </w:p>
    <w:p w14:paraId="1F784EA3">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4651375" cy="3928110"/>
            <wp:effectExtent l="0" t="0" r="0" b="0"/>
            <wp:docPr id="1791837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37889" name="图片 1"/>
                    <pic:cNvPicPr>
                      <a:picLocks noChangeAspect="1"/>
                    </pic:cNvPicPr>
                  </pic:nvPicPr>
                  <pic:blipFill>
                    <a:blip r:embed="rId23"/>
                    <a:stretch>
                      <a:fillRect/>
                    </a:stretch>
                  </pic:blipFill>
                  <pic:spPr>
                    <a:xfrm>
                      <a:off x="0" y="0"/>
                      <a:ext cx="4667135" cy="3941199"/>
                    </a:xfrm>
                    <a:prstGeom prst="rect">
                      <a:avLst/>
                    </a:prstGeom>
                  </pic:spPr>
                </pic:pic>
              </a:graphicData>
            </a:graphic>
          </wp:inline>
        </w:drawing>
      </w:r>
    </w:p>
    <w:p w14:paraId="61E39463">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0500" cy="1878965"/>
            <wp:effectExtent l="0" t="0" r="6350" b="6985"/>
            <wp:docPr id="457061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61530" name="图片 1"/>
                    <pic:cNvPicPr>
                      <a:picLocks noChangeAspect="1"/>
                    </pic:cNvPicPr>
                  </pic:nvPicPr>
                  <pic:blipFill>
                    <a:blip r:embed="rId24"/>
                    <a:stretch>
                      <a:fillRect/>
                    </a:stretch>
                  </pic:blipFill>
                  <pic:spPr>
                    <a:xfrm>
                      <a:off x="0" y="0"/>
                      <a:ext cx="5270500" cy="1878965"/>
                    </a:xfrm>
                    <a:prstGeom prst="rect">
                      <a:avLst/>
                    </a:prstGeom>
                  </pic:spPr>
                </pic:pic>
              </a:graphicData>
            </a:graphic>
          </wp:inline>
        </w:drawing>
      </w:r>
    </w:p>
    <w:p w14:paraId="61A8BBB3">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相应去实现类中各个函数，此处代码采用和example 4示例代码一致的实现。</w:t>
      </w:r>
    </w:p>
    <w:p w14:paraId="1F99E5D3">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接下来我们定义中断处理函数</w:t>
      </w:r>
      <w:r>
        <w:rPr>
          <w:rFonts w:ascii="宋体" w:hAnsi="宋体" w:eastAsia="宋体" w:cs="宋体"/>
          <w:kern w:val="0"/>
          <w:sz w:val="28"/>
          <w:szCs w:val="28"/>
        </w:rPr>
        <w:t>c_time_interrupt_handler</w:t>
      </w:r>
      <w:r>
        <w:rPr>
          <w:rFonts w:hint="eastAsia" w:ascii="宋体" w:hAnsi="宋体" w:eastAsia="宋体" w:cs="宋体"/>
          <w:kern w:val="0"/>
          <w:sz w:val="28"/>
          <w:szCs w:val="28"/>
        </w:rPr>
        <w:t>：</w:t>
      </w:r>
    </w:p>
    <w:p w14:paraId="143656C9">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4744720" cy="2498725"/>
            <wp:effectExtent l="0" t="0" r="0" b="0"/>
            <wp:docPr id="679523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23271" name="图片 1"/>
                    <pic:cNvPicPr>
                      <a:picLocks noChangeAspect="1"/>
                    </pic:cNvPicPr>
                  </pic:nvPicPr>
                  <pic:blipFill>
                    <a:blip r:embed="rId25"/>
                    <a:stretch>
                      <a:fillRect/>
                    </a:stretch>
                  </pic:blipFill>
                  <pic:spPr>
                    <a:xfrm>
                      <a:off x="0" y="0"/>
                      <a:ext cx="4751087" cy="2502048"/>
                    </a:xfrm>
                    <a:prstGeom prst="rect">
                      <a:avLst/>
                    </a:prstGeom>
                  </pic:spPr>
                </pic:pic>
              </a:graphicData>
            </a:graphic>
          </wp:inline>
        </w:drawing>
      </w:r>
    </w:p>
    <w:p w14:paraId="0A4452B9">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4812030" cy="3316605"/>
            <wp:effectExtent l="0" t="0" r="7620" b="0"/>
            <wp:docPr id="1984502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02169" name="图片 1"/>
                    <pic:cNvPicPr>
                      <a:picLocks noChangeAspect="1"/>
                    </pic:cNvPicPr>
                  </pic:nvPicPr>
                  <pic:blipFill>
                    <a:blip r:embed="rId26"/>
                    <a:stretch>
                      <a:fillRect/>
                    </a:stretch>
                  </pic:blipFill>
                  <pic:spPr>
                    <a:xfrm>
                      <a:off x="0" y="0"/>
                      <a:ext cx="4838830" cy="3335295"/>
                    </a:xfrm>
                    <a:prstGeom prst="rect">
                      <a:avLst/>
                    </a:prstGeom>
                  </pic:spPr>
                </pic:pic>
              </a:graphicData>
            </a:graphic>
          </wp:inline>
        </w:drawing>
      </w:r>
    </w:p>
    <w:p w14:paraId="4F066F8F">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其中times是用于计数的全局变量，由于</w:t>
      </w:r>
      <w:r>
        <w:rPr>
          <w:rFonts w:ascii="宋体" w:hAnsi="宋体" w:eastAsia="宋体" w:cs="宋体"/>
          <w:kern w:val="0"/>
          <w:sz w:val="28"/>
          <w:szCs w:val="28"/>
        </w:rPr>
        <w:t>C语言缺少可以编写一个完整的中断处理函数的语法，因此当中断发生后，CPU首先跳转到汇编实现的代码，然后使用汇编代码保存寄存器的内容。保存现场后，汇编代码调用 call 指令来跳转到C语言编写的中断处理函数主体</w:t>
      </w:r>
      <w:r>
        <w:rPr>
          <w:rFonts w:hint="eastAsia" w:ascii="宋体" w:hAnsi="宋体" w:eastAsia="宋体" w:cs="宋体"/>
          <w:kern w:val="0"/>
          <w:sz w:val="28"/>
          <w:szCs w:val="28"/>
        </w:rPr>
        <w:t>。于是再用汇编实现完善此函数成为一个完整的时钟中断处理函数如下：</w:t>
      </w:r>
    </w:p>
    <w:p w14:paraId="6A261F80">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0500" cy="2804795"/>
            <wp:effectExtent l="0" t="0" r="6350" b="0"/>
            <wp:docPr id="646124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24516" name="图片 1"/>
                    <pic:cNvPicPr>
                      <a:picLocks noChangeAspect="1"/>
                    </pic:cNvPicPr>
                  </pic:nvPicPr>
                  <pic:blipFill>
                    <a:blip r:embed="rId27"/>
                    <a:stretch>
                      <a:fillRect/>
                    </a:stretch>
                  </pic:blipFill>
                  <pic:spPr>
                    <a:xfrm>
                      <a:off x="0" y="0"/>
                      <a:ext cx="5270500" cy="2804795"/>
                    </a:xfrm>
                    <a:prstGeom prst="rect">
                      <a:avLst/>
                    </a:prstGeom>
                  </pic:spPr>
                </pic:pic>
              </a:graphicData>
            </a:graphic>
          </wp:inline>
        </w:drawing>
      </w:r>
    </w:p>
    <w:p w14:paraId="6CDFC305">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接下来我们进行时钟中断的中断描述符设置：</w:t>
      </w:r>
    </w:p>
    <w:p w14:paraId="6E037C85">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0500" cy="834390"/>
            <wp:effectExtent l="0" t="0" r="6350" b="3810"/>
            <wp:docPr id="1456981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81085" name="图片 1"/>
                    <pic:cNvPicPr>
                      <a:picLocks noChangeAspect="1"/>
                    </pic:cNvPicPr>
                  </pic:nvPicPr>
                  <pic:blipFill>
                    <a:blip r:embed="rId28"/>
                    <a:stretch>
                      <a:fillRect/>
                    </a:stretch>
                  </pic:blipFill>
                  <pic:spPr>
                    <a:xfrm>
                      <a:off x="0" y="0"/>
                      <a:ext cx="5270500" cy="834390"/>
                    </a:xfrm>
                    <a:prstGeom prst="rect">
                      <a:avLst/>
                    </a:prstGeom>
                  </pic:spPr>
                </pic:pic>
              </a:graphicData>
            </a:graphic>
          </wp:inline>
        </w:drawing>
      </w:r>
    </w:p>
    <w:p w14:paraId="1EF2BFCE">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封装开启和关闭时钟中断的函数：</w:t>
      </w:r>
    </w:p>
    <w:p w14:paraId="5EEB6989">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0500" cy="3091180"/>
            <wp:effectExtent l="0" t="0" r="6350" b="0"/>
            <wp:docPr id="874759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59557" name="图片 1"/>
                    <pic:cNvPicPr>
                      <a:picLocks noChangeAspect="1"/>
                    </pic:cNvPicPr>
                  </pic:nvPicPr>
                  <pic:blipFill>
                    <a:blip r:embed="rId29"/>
                    <a:stretch>
                      <a:fillRect/>
                    </a:stretch>
                  </pic:blipFill>
                  <pic:spPr>
                    <a:xfrm>
                      <a:off x="0" y="0"/>
                      <a:ext cx="5270500" cy="3091180"/>
                    </a:xfrm>
                    <a:prstGeom prst="rect">
                      <a:avLst/>
                    </a:prstGeom>
                  </pic:spPr>
                </pic:pic>
              </a:graphicData>
            </a:graphic>
          </wp:inline>
        </w:drawing>
      </w:r>
    </w:p>
    <w:p w14:paraId="026668DB">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再完善一下相应设置，初始化内核组件，开启时钟中断和开中断：</w:t>
      </w:r>
    </w:p>
    <w:p w14:paraId="226CD732">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5270500" cy="3089275"/>
            <wp:effectExtent l="0" t="0" r="6350" b="0"/>
            <wp:docPr id="707313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13628" name="图片 1"/>
                    <pic:cNvPicPr>
                      <a:picLocks noChangeAspect="1"/>
                    </pic:cNvPicPr>
                  </pic:nvPicPr>
                  <pic:blipFill>
                    <a:blip r:embed="rId30"/>
                    <a:stretch>
                      <a:fillRect/>
                    </a:stretch>
                  </pic:blipFill>
                  <pic:spPr>
                    <a:xfrm>
                      <a:off x="0" y="0"/>
                      <a:ext cx="5270500" cy="3089275"/>
                    </a:xfrm>
                    <a:prstGeom prst="rect">
                      <a:avLst/>
                    </a:prstGeom>
                  </pic:spPr>
                </pic:pic>
              </a:graphicData>
            </a:graphic>
          </wp:inline>
        </w:drawing>
      </w:r>
    </w:p>
    <w:p w14:paraId="1541D031">
      <w:pPr>
        <w:spacing w:line="360" w:lineRule="auto"/>
        <w:ind w:firstLine="560" w:firstLineChars="200"/>
        <w:rPr>
          <w:rFonts w:ascii="宋体" w:hAnsi="宋体" w:eastAsia="宋体" w:cs="宋体"/>
          <w:kern w:val="0"/>
          <w:sz w:val="28"/>
          <w:szCs w:val="28"/>
        </w:rPr>
      </w:pPr>
      <w:r>
        <w:rPr>
          <w:rFonts w:ascii="宋体" w:hAnsi="宋体" w:eastAsia="宋体" w:cs="宋体"/>
          <w:kern w:val="0"/>
          <w:sz w:val="28"/>
          <w:szCs w:val="28"/>
        </w:rPr>
        <w:drawing>
          <wp:inline distT="0" distB="0" distL="0" distR="0">
            <wp:extent cx="3895725" cy="781050"/>
            <wp:effectExtent l="0" t="0" r="9525" b="0"/>
            <wp:docPr id="54020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00670" name="图片 1"/>
                    <pic:cNvPicPr>
                      <a:picLocks noChangeAspect="1"/>
                    </pic:cNvPicPr>
                  </pic:nvPicPr>
                  <pic:blipFill>
                    <a:blip r:embed="rId31"/>
                    <a:stretch>
                      <a:fillRect/>
                    </a:stretch>
                  </pic:blipFill>
                  <pic:spPr>
                    <a:xfrm>
                      <a:off x="0" y="0"/>
                      <a:ext cx="3896269" cy="781159"/>
                    </a:xfrm>
                    <a:prstGeom prst="rect">
                      <a:avLst/>
                    </a:prstGeom>
                  </pic:spPr>
                </pic:pic>
              </a:graphicData>
            </a:graphic>
          </wp:inline>
        </w:drawing>
      </w:r>
    </w:p>
    <w:p w14:paraId="30AE02A7">
      <w:pPr>
        <w:spacing w:line="360" w:lineRule="auto"/>
        <w:ind w:firstLine="560" w:firstLineChars="200"/>
        <w:rPr>
          <w:rFonts w:ascii="宋体" w:hAnsi="宋体" w:eastAsia="宋体" w:cs="宋体"/>
          <w:kern w:val="0"/>
          <w:sz w:val="32"/>
          <w:szCs w:val="32"/>
        </w:rPr>
      </w:pPr>
      <w:r>
        <w:rPr>
          <w:rFonts w:hint="eastAsia" w:ascii="宋体" w:hAnsi="宋体" w:eastAsia="宋体" w:cs="宋体"/>
          <w:kern w:val="0"/>
          <w:sz w:val="28"/>
          <w:szCs w:val="28"/>
        </w:rPr>
        <w:t>编译运行代码得到结果。</w:t>
      </w:r>
    </w:p>
    <w:p w14:paraId="1DA6105C">
      <w:pPr>
        <w:spacing w:line="360" w:lineRule="auto"/>
        <w:ind w:firstLine="280" w:firstLineChars="100"/>
        <w:rPr>
          <w:rFonts w:ascii="宋体" w:hAnsi="宋体" w:eastAsia="宋体" w:cs="宋体"/>
          <w:kern w:val="0"/>
          <w:sz w:val="28"/>
          <w:szCs w:val="28"/>
        </w:rPr>
      </w:pPr>
      <w:r>
        <w:rPr>
          <w:rFonts w:hint="eastAsia" w:ascii="宋体" w:hAnsi="宋体" w:eastAsia="宋体" w:cs="宋体"/>
          <w:kern w:val="0"/>
          <w:sz w:val="28"/>
          <w:szCs w:val="28"/>
        </w:rPr>
        <w:t>4.2）时钟中断实现学号跑马灯</w:t>
      </w:r>
    </w:p>
    <w:p w14:paraId="180C9E6C">
      <w:pPr>
        <w:spacing w:line="360" w:lineRule="auto"/>
        <w:ind w:firstLine="560" w:firstLineChars="200"/>
        <w:rPr>
          <w:rFonts w:ascii="宋体" w:hAnsi="宋体" w:eastAsia="宋体" w:cs="宋体"/>
          <w:kern w:val="0"/>
          <w:sz w:val="28"/>
          <w:szCs w:val="28"/>
        </w:rPr>
      </w:pPr>
      <w:r>
        <w:rPr>
          <w:rFonts w:hint="eastAsia" w:ascii="宋体" w:hAnsi="宋体" w:eastAsia="宋体" w:cs="宋体"/>
          <w:kern w:val="0"/>
          <w:sz w:val="28"/>
          <w:szCs w:val="28"/>
        </w:rPr>
        <w:t>更改默认中断函数如关键代码所示以实现学号跑马灯实现，其余代码保持不变，运行后得到相应结果。</w:t>
      </w:r>
    </w:p>
    <w:p w14:paraId="2DEC7D3D">
      <w:pPr>
        <w:pStyle w:val="6"/>
        <w:numPr>
          <w:ilvl w:val="0"/>
          <w:numId w:val="1"/>
        </w:numPr>
        <w:ind w:firstLineChars="0"/>
        <w:rPr>
          <w:rFonts w:ascii="宋体" w:hAnsi="宋体" w:eastAsia="宋体" w:cs="宋体"/>
          <w:b/>
          <w:bCs/>
          <w:kern w:val="0"/>
          <w:sz w:val="32"/>
          <w:szCs w:val="32"/>
        </w:rPr>
      </w:pPr>
      <w:r>
        <w:rPr>
          <w:rFonts w:hint="eastAsia" w:ascii="宋体" w:hAnsi="宋体" w:eastAsia="宋体" w:cs="宋体"/>
          <w:b/>
          <w:bCs/>
          <w:kern w:val="0"/>
          <w:sz w:val="32"/>
          <w:szCs w:val="32"/>
        </w:rPr>
        <w:t>关键代码</w:t>
      </w:r>
    </w:p>
    <w:p w14:paraId="6CA23518">
      <w:pPr>
        <w:rPr>
          <w:rFonts w:ascii="宋体" w:hAnsi="宋体" w:eastAsia="宋体" w:cs="宋体"/>
          <w:b/>
          <w:bCs/>
          <w:kern w:val="0"/>
          <w:sz w:val="32"/>
          <w:szCs w:val="32"/>
        </w:rPr>
      </w:pPr>
      <w:r>
        <w:rPr>
          <w:rFonts w:hint="eastAsia" w:ascii="宋体" w:hAnsi="宋体" w:eastAsia="宋体" w:cs="宋体"/>
          <w:b/>
          <w:bCs/>
          <w:kern w:val="0"/>
          <w:sz w:val="32"/>
          <w:szCs w:val="32"/>
        </w:rPr>
        <w:t>（1）assignment 1：</w:t>
      </w:r>
    </w:p>
    <w:p w14:paraId="1DBDC205">
      <w:pPr>
        <w:rPr>
          <w:rFonts w:ascii="宋体" w:hAnsi="宋体" w:eastAsia="宋体" w:cs="宋体"/>
          <w:kern w:val="0"/>
          <w:sz w:val="32"/>
          <w:szCs w:val="32"/>
        </w:rPr>
      </w:pPr>
      <w:r>
        <w:rPr>
          <w:rFonts w:hint="eastAsia" w:ascii="宋体" w:hAnsi="宋体" w:eastAsia="宋体" w:cs="宋体"/>
          <w:b/>
          <w:bCs/>
          <w:kern w:val="0"/>
          <w:sz w:val="32"/>
          <w:szCs w:val="32"/>
        </w:rPr>
        <w:t xml:space="preserve"> </w:t>
      </w:r>
      <w:r>
        <w:rPr>
          <w:rFonts w:hint="eastAsia" w:ascii="宋体" w:hAnsi="宋体" w:eastAsia="宋体" w:cs="宋体"/>
          <w:kern w:val="0"/>
          <w:sz w:val="32"/>
          <w:szCs w:val="32"/>
        </w:rPr>
        <w:t xml:space="preserve">   1.1与1.2都详见相应实验过程。</w:t>
      </w:r>
    </w:p>
    <w:p w14:paraId="3CB12B53">
      <w:pPr>
        <w:rPr>
          <w:rFonts w:ascii="宋体" w:hAnsi="宋体" w:eastAsia="宋体" w:cs="宋体"/>
          <w:b/>
          <w:bCs/>
          <w:kern w:val="0"/>
          <w:sz w:val="32"/>
          <w:szCs w:val="32"/>
        </w:rPr>
      </w:pPr>
      <w:r>
        <w:rPr>
          <w:rFonts w:hint="eastAsia" w:ascii="宋体" w:hAnsi="宋体" w:eastAsia="宋体" w:cs="宋体"/>
          <w:b/>
          <w:bCs/>
          <w:kern w:val="0"/>
          <w:sz w:val="32"/>
          <w:szCs w:val="32"/>
        </w:rPr>
        <w:t>（2）assignment 2：</w:t>
      </w:r>
    </w:p>
    <w:p w14:paraId="3B35E164">
      <w:pPr>
        <w:rPr>
          <w:rFonts w:ascii="宋体" w:hAnsi="宋体" w:eastAsia="宋体" w:cs="宋体"/>
          <w:kern w:val="0"/>
          <w:sz w:val="32"/>
          <w:szCs w:val="32"/>
        </w:rPr>
      </w:pPr>
      <w:r>
        <w:rPr>
          <w:rFonts w:hint="eastAsia" w:ascii="宋体" w:hAnsi="宋体" w:eastAsia="宋体" w:cs="宋体"/>
          <w:b/>
          <w:bCs/>
          <w:kern w:val="0"/>
          <w:sz w:val="32"/>
          <w:szCs w:val="32"/>
        </w:rPr>
        <w:t xml:space="preserve">  </w:t>
      </w:r>
      <w:r>
        <w:rPr>
          <w:rFonts w:hint="eastAsia" w:ascii="宋体" w:hAnsi="宋体" w:eastAsia="宋体" w:cs="宋体"/>
          <w:kern w:val="0"/>
          <w:sz w:val="32"/>
          <w:szCs w:val="32"/>
        </w:rPr>
        <w:t xml:space="preserve">  学号显示汇编函数如下：</w:t>
      </w:r>
    </w:p>
    <w:p w14:paraId="178BFDED">
      <w:pPr>
        <w:pStyle w:val="6"/>
        <w:ind w:left="720" w:firstLine="0" w:firstLineChars="0"/>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4886960" cy="6020435"/>
            <wp:effectExtent l="0" t="0" r="8890" b="0"/>
            <wp:docPr id="1952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28" name="图片 1"/>
                    <pic:cNvPicPr>
                      <a:picLocks noChangeAspect="1"/>
                    </pic:cNvPicPr>
                  </pic:nvPicPr>
                  <pic:blipFill>
                    <a:blip r:embed="rId32"/>
                    <a:stretch>
                      <a:fillRect/>
                    </a:stretch>
                  </pic:blipFill>
                  <pic:spPr>
                    <a:xfrm>
                      <a:off x="0" y="0"/>
                      <a:ext cx="4893140" cy="6027995"/>
                    </a:xfrm>
                    <a:prstGeom prst="rect">
                      <a:avLst/>
                    </a:prstGeom>
                  </pic:spPr>
                </pic:pic>
              </a:graphicData>
            </a:graphic>
          </wp:inline>
        </w:drawing>
      </w:r>
    </w:p>
    <w:p w14:paraId="70603F51">
      <w:pPr>
        <w:rPr>
          <w:rFonts w:ascii="宋体" w:hAnsi="宋体" w:eastAsia="宋体" w:cs="宋体"/>
          <w:b/>
          <w:bCs/>
          <w:kern w:val="0"/>
          <w:sz w:val="32"/>
          <w:szCs w:val="32"/>
        </w:rPr>
      </w:pPr>
      <w:r>
        <w:rPr>
          <w:rFonts w:hint="eastAsia" w:ascii="宋体" w:hAnsi="宋体" w:eastAsia="宋体" w:cs="宋体"/>
          <w:b/>
          <w:bCs/>
          <w:kern w:val="0"/>
          <w:sz w:val="32"/>
          <w:szCs w:val="32"/>
        </w:rPr>
        <w:t>（3）assignment 3</w:t>
      </w:r>
    </w:p>
    <w:p w14:paraId="4E09E8D6">
      <w:pPr>
        <w:rPr>
          <w:rFonts w:ascii="宋体" w:hAnsi="宋体" w:eastAsia="宋体" w:cs="宋体"/>
          <w:kern w:val="0"/>
          <w:sz w:val="32"/>
          <w:szCs w:val="32"/>
        </w:rPr>
      </w:pPr>
      <w:r>
        <w:rPr>
          <w:rFonts w:hint="eastAsia" w:ascii="宋体" w:hAnsi="宋体" w:eastAsia="宋体" w:cs="宋体"/>
          <w:b/>
          <w:bCs/>
          <w:kern w:val="0"/>
          <w:sz w:val="32"/>
          <w:szCs w:val="32"/>
        </w:rPr>
        <w:t xml:space="preserve">   </w:t>
      </w:r>
      <w:r>
        <w:rPr>
          <w:rFonts w:hint="eastAsia" w:ascii="宋体" w:hAnsi="宋体" w:eastAsia="宋体" w:cs="宋体"/>
          <w:kern w:val="0"/>
          <w:sz w:val="32"/>
          <w:szCs w:val="32"/>
        </w:rPr>
        <w:t xml:space="preserve"> 更改后的默认中断函数：</w:t>
      </w:r>
    </w:p>
    <w:p w14:paraId="07EBF516">
      <w:pPr>
        <w:pStyle w:val="6"/>
        <w:ind w:left="720" w:firstLine="0" w:firstLineChars="0"/>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5270500" cy="3603625"/>
            <wp:effectExtent l="0" t="0" r="6350" b="0"/>
            <wp:docPr id="990025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25135" name="图片 1"/>
                    <pic:cNvPicPr>
                      <a:picLocks noChangeAspect="1"/>
                    </pic:cNvPicPr>
                  </pic:nvPicPr>
                  <pic:blipFill>
                    <a:blip r:embed="rId33"/>
                    <a:stretch>
                      <a:fillRect/>
                    </a:stretch>
                  </pic:blipFill>
                  <pic:spPr>
                    <a:xfrm>
                      <a:off x="0" y="0"/>
                      <a:ext cx="5270500" cy="3603625"/>
                    </a:xfrm>
                    <a:prstGeom prst="rect">
                      <a:avLst/>
                    </a:prstGeom>
                  </pic:spPr>
                </pic:pic>
              </a:graphicData>
            </a:graphic>
          </wp:inline>
        </w:drawing>
      </w:r>
    </w:p>
    <w:p w14:paraId="1EA9EBCF">
      <w:pPr>
        <w:rPr>
          <w:rFonts w:ascii="宋体" w:hAnsi="宋体" w:eastAsia="宋体" w:cs="宋体"/>
          <w:b/>
          <w:bCs/>
          <w:kern w:val="0"/>
          <w:sz w:val="32"/>
          <w:szCs w:val="32"/>
        </w:rPr>
      </w:pPr>
      <w:r>
        <w:rPr>
          <w:rFonts w:hint="eastAsia" w:ascii="宋体" w:hAnsi="宋体" w:eastAsia="宋体" w:cs="宋体"/>
          <w:b/>
          <w:bCs/>
          <w:kern w:val="0"/>
          <w:sz w:val="32"/>
          <w:szCs w:val="32"/>
        </w:rPr>
        <w:t>（4）assignment</w:t>
      </w:r>
    </w:p>
    <w:p w14:paraId="713B271E">
      <w:pPr>
        <w:ind w:firstLine="653"/>
        <w:rPr>
          <w:rFonts w:ascii="宋体" w:hAnsi="宋体" w:eastAsia="宋体" w:cs="宋体"/>
          <w:kern w:val="0"/>
          <w:sz w:val="32"/>
          <w:szCs w:val="32"/>
        </w:rPr>
      </w:pPr>
      <w:r>
        <w:rPr>
          <w:rFonts w:hint="eastAsia" w:ascii="宋体" w:hAnsi="宋体" w:eastAsia="宋体" w:cs="宋体"/>
          <w:kern w:val="0"/>
          <w:sz w:val="32"/>
          <w:szCs w:val="32"/>
        </w:rPr>
        <w:t>4.1的关键代码见实验过程；</w:t>
      </w:r>
    </w:p>
    <w:p w14:paraId="0A20B4C0">
      <w:pPr>
        <w:ind w:firstLine="653"/>
        <w:rPr>
          <w:rFonts w:ascii="宋体" w:hAnsi="宋体" w:eastAsia="宋体" w:cs="宋体"/>
          <w:kern w:val="0"/>
          <w:sz w:val="32"/>
          <w:szCs w:val="32"/>
        </w:rPr>
      </w:pPr>
      <w:r>
        <w:rPr>
          <w:rFonts w:hint="eastAsia" w:ascii="宋体" w:hAnsi="宋体" w:eastAsia="宋体" w:cs="宋体"/>
          <w:kern w:val="0"/>
          <w:sz w:val="32"/>
          <w:szCs w:val="32"/>
        </w:rPr>
        <w:t>4.2的中断处理函数改为：</w:t>
      </w:r>
    </w:p>
    <w:p w14:paraId="5CA4A9A6">
      <w:pPr>
        <w:ind w:firstLine="653"/>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5270500" cy="4799965"/>
            <wp:effectExtent l="0" t="0" r="6350" b="635"/>
            <wp:docPr id="830263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63014" name="图片 1"/>
                    <pic:cNvPicPr>
                      <a:picLocks noChangeAspect="1"/>
                    </pic:cNvPicPr>
                  </pic:nvPicPr>
                  <pic:blipFill>
                    <a:blip r:embed="rId34"/>
                    <a:stretch>
                      <a:fillRect/>
                    </a:stretch>
                  </pic:blipFill>
                  <pic:spPr>
                    <a:xfrm>
                      <a:off x="0" y="0"/>
                      <a:ext cx="5270500" cy="4799965"/>
                    </a:xfrm>
                    <a:prstGeom prst="rect">
                      <a:avLst/>
                    </a:prstGeom>
                  </pic:spPr>
                </pic:pic>
              </a:graphicData>
            </a:graphic>
          </wp:inline>
        </w:drawing>
      </w:r>
    </w:p>
    <w:p w14:paraId="7EE2843F">
      <w:pPr>
        <w:ind w:firstLine="653"/>
        <w:rPr>
          <w:rFonts w:ascii="宋体" w:hAnsi="宋体" w:eastAsia="宋体" w:cs="宋体"/>
          <w:kern w:val="0"/>
          <w:sz w:val="32"/>
          <w:szCs w:val="32"/>
        </w:rPr>
      </w:pPr>
      <w:r>
        <w:rPr>
          <w:rFonts w:hint="eastAsia" w:ascii="宋体" w:hAnsi="宋体" w:eastAsia="宋体" w:cs="宋体"/>
          <w:kern w:val="0"/>
          <w:sz w:val="32"/>
          <w:szCs w:val="32"/>
        </w:rPr>
        <w:t>以上代码实现了跑马灯的实现，此处我理解的跑马灯为平时不“亮”（白色），轮转亮灯（红色），每当中断11次滚动亮一个字符，循环中times先除11主要是想使得实验结果更易于观察又不破坏函数功能。</w:t>
      </w:r>
    </w:p>
    <w:p w14:paraId="2E02E08C">
      <w:pPr>
        <w:pStyle w:val="6"/>
        <w:numPr>
          <w:ilvl w:val="0"/>
          <w:numId w:val="1"/>
        </w:numPr>
        <w:ind w:firstLineChars="0"/>
        <w:rPr>
          <w:rFonts w:ascii="宋体" w:hAnsi="宋体" w:eastAsia="宋体" w:cs="宋体"/>
          <w:b/>
          <w:bCs/>
          <w:kern w:val="0"/>
          <w:sz w:val="32"/>
          <w:szCs w:val="32"/>
        </w:rPr>
      </w:pPr>
      <w:r>
        <w:rPr>
          <w:rFonts w:hint="eastAsia" w:ascii="宋体" w:hAnsi="宋体" w:eastAsia="宋体" w:cs="宋体"/>
          <w:b/>
          <w:bCs/>
          <w:kern w:val="0"/>
          <w:sz w:val="32"/>
          <w:szCs w:val="32"/>
        </w:rPr>
        <w:t>实验结果</w:t>
      </w:r>
    </w:p>
    <w:p w14:paraId="5943DC90">
      <w:pPr>
        <w:rPr>
          <w:rFonts w:ascii="宋体" w:hAnsi="宋体" w:eastAsia="宋体" w:cs="宋体"/>
          <w:b/>
          <w:bCs/>
          <w:kern w:val="0"/>
          <w:sz w:val="32"/>
          <w:szCs w:val="32"/>
        </w:rPr>
      </w:pPr>
      <w:r>
        <w:rPr>
          <w:rFonts w:hint="eastAsia" w:ascii="宋体" w:hAnsi="宋体" w:eastAsia="宋体" w:cs="宋体"/>
          <w:b/>
          <w:bCs/>
          <w:kern w:val="0"/>
          <w:sz w:val="32"/>
          <w:szCs w:val="32"/>
        </w:rPr>
        <w:t>（1）assignment 1</w:t>
      </w:r>
    </w:p>
    <w:p w14:paraId="184376D7">
      <w:pPr>
        <w:rPr>
          <w:rFonts w:ascii="宋体" w:hAnsi="宋体" w:eastAsia="宋体" w:cs="宋体"/>
          <w:kern w:val="0"/>
          <w:sz w:val="32"/>
          <w:szCs w:val="32"/>
        </w:rPr>
      </w:pPr>
      <w:r>
        <w:rPr>
          <w:rFonts w:hint="eastAsia" w:ascii="宋体" w:hAnsi="宋体" w:eastAsia="宋体" w:cs="宋体"/>
          <w:kern w:val="0"/>
          <w:sz w:val="32"/>
          <w:szCs w:val="32"/>
        </w:rPr>
        <w:t>1.1运行结果：</w:t>
      </w:r>
    </w:p>
    <w:p w14:paraId="48C30F56">
      <w:pPr>
        <w:jc w:val="center"/>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4171950" cy="2092325"/>
            <wp:effectExtent l="0" t="0" r="0" b="3175"/>
            <wp:docPr id="1593580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80484"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181527" cy="2097060"/>
                    </a:xfrm>
                    <a:prstGeom prst="rect">
                      <a:avLst/>
                    </a:prstGeom>
                    <a:noFill/>
                    <a:ln>
                      <a:noFill/>
                    </a:ln>
                  </pic:spPr>
                </pic:pic>
              </a:graphicData>
            </a:graphic>
          </wp:inline>
        </w:drawing>
      </w:r>
    </w:p>
    <w:p w14:paraId="0DE2AA70">
      <w:pPr>
        <w:rPr>
          <w:rFonts w:ascii="宋体" w:hAnsi="宋体" w:eastAsia="宋体" w:cs="宋体"/>
          <w:kern w:val="0"/>
          <w:sz w:val="32"/>
          <w:szCs w:val="32"/>
        </w:rPr>
      </w:pPr>
      <w:r>
        <w:rPr>
          <w:rFonts w:hint="eastAsia" w:ascii="宋体" w:hAnsi="宋体" w:eastAsia="宋体" w:cs="宋体"/>
          <w:kern w:val="0"/>
          <w:sz w:val="32"/>
          <w:szCs w:val="32"/>
        </w:rPr>
        <w:t>1.2运行结果：</w:t>
      </w:r>
    </w:p>
    <w:p w14:paraId="33A9493B">
      <w:pPr>
        <w:jc w:val="center"/>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4179570" cy="785495"/>
            <wp:effectExtent l="0" t="0" r="0" b="0"/>
            <wp:docPr id="19270039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03919" name="图片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200294" cy="789864"/>
                    </a:xfrm>
                    <a:prstGeom prst="rect">
                      <a:avLst/>
                    </a:prstGeom>
                    <a:noFill/>
                    <a:ln>
                      <a:noFill/>
                    </a:ln>
                  </pic:spPr>
                </pic:pic>
              </a:graphicData>
            </a:graphic>
          </wp:inline>
        </w:drawing>
      </w:r>
    </w:p>
    <w:p w14:paraId="596B15A4">
      <w:pPr>
        <w:rPr>
          <w:rFonts w:ascii="宋体" w:hAnsi="宋体" w:eastAsia="宋体" w:cs="宋体"/>
          <w:b/>
          <w:bCs/>
          <w:kern w:val="0"/>
          <w:sz w:val="32"/>
          <w:szCs w:val="32"/>
        </w:rPr>
      </w:pPr>
      <w:r>
        <w:rPr>
          <w:rFonts w:hint="eastAsia" w:ascii="宋体" w:hAnsi="宋体" w:eastAsia="宋体" w:cs="宋体"/>
          <w:b/>
          <w:bCs/>
          <w:kern w:val="0"/>
          <w:sz w:val="32"/>
          <w:szCs w:val="32"/>
        </w:rPr>
        <w:t>（2）assignment 2</w:t>
      </w:r>
    </w:p>
    <w:p w14:paraId="540E4452">
      <w:pPr>
        <w:rPr>
          <w:rFonts w:ascii="宋体" w:hAnsi="宋体" w:eastAsia="宋体" w:cs="宋体"/>
          <w:kern w:val="0"/>
          <w:sz w:val="32"/>
          <w:szCs w:val="32"/>
        </w:rPr>
      </w:pPr>
      <w:r>
        <w:rPr>
          <w:rFonts w:hint="eastAsia" w:ascii="宋体" w:hAnsi="宋体" w:eastAsia="宋体" w:cs="宋体"/>
          <w:kern w:val="0"/>
          <w:sz w:val="32"/>
          <w:szCs w:val="32"/>
        </w:rPr>
        <w:t>编译运行结果：</w:t>
      </w:r>
    </w:p>
    <w:p w14:paraId="22D9FFC3">
      <w:pPr>
        <w:jc w:val="center"/>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4110355" cy="3144520"/>
            <wp:effectExtent l="0" t="0" r="4445" b="0"/>
            <wp:docPr id="18966904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90493" name="图片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116554" cy="3149122"/>
                    </a:xfrm>
                    <a:prstGeom prst="rect">
                      <a:avLst/>
                    </a:prstGeom>
                    <a:noFill/>
                    <a:ln>
                      <a:noFill/>
                    </a:ln>
                  </pic:spPr>
                </pic:pic>
              </a:graphicData>
            </a:graphic>
          </wp:inline>
        </w:drawing>
      </w:r>
    </w:p>
    <w:p w14:paraId="14759073">
      <w:pPr>
        <w:jc w:val="center"/>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4279900" cy="2367915"/>
            <wp:effectExtent l="0" t="0" r="6350" b="0"/>
            <wp:docPr id="2100940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40249" name="图片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304485" cy="2381514"/>
                    </a:xfrm>
                    <a:prstGeom prst="rect">
                      <a:avLst/>
                    </a:prstGeom>
                    <a:noFill/>
                    <a:ln>
                      <a:noFill/>
                    </a:ln>
                  </pic:spPr>
                </pic:pic>
              </a:graphicData>
            </a:graphic>
          </wp:inline>
        </w:drawing>
      </w:r>
    </w:p>
    <w:p w14:paraId="1F183FFA">
      <w:pPr>
        <w:jc w:val="center"/>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4319270" cy="3972560"/>
            <wp:effectExtent l="0" t="0" r="5080" b="8890"/>
            <wp:docPr id="3809394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9467" name="图片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333613" cy="3985941"/>
                    </a:xfrm>
                    <a:prstGeom prst="rect">
                      <a:avLst/>
                    </a:prstGeom>
                    <a:noFill/>
                    <a:ln>
                      <a:noFill/>
                    </a:ln>
                  </pic:spPr>
                </pic:pic>
              </a:graphicData>
            </a:graphic>
          </wp:inline>
        </w:drawing>
      </w:r>
    </w:p>
    <w:p w14:paraId="42F9E401">
      <w:pPr>
        <w:rPr>
          <w:rFonts w:ascii="宋体" w:hAnsi="宋体" w:eastAsia="宋体" w:cs="宋体"/>
          <w:b/>
          <w:bCs/>
          <w:kern w:val="0"/>
          <w:sz w:val="32"/>
          <w:szCs w:val="32"/>
        </w:rPr>
      </w:pPr>
      <w:r>
        <w:rPr>
          <w:rFonts w:hint="eastAsia" w:ascii="宋体" w:hAnsi="宋体" w:eastAsia="宋体" w:cs="宋体"/>
          <w:b/>
          <w:bCs/>
          <w:kern w:val="0"/>
          <w:sz w:val="32"/>
          <w:szCs w:val="32"/>
        </w:rPr>
        <w:t>（3）assignment 3</w:t>
      </w:r>
    </w:p>
    <w:p w14:paraId="1BB87F4B">
      <w:pPr>
        <w:rPr>
          <w:rFonts w:ascii="宋体" w:hAnsi="宋体" w:eastAsia="宋体" w:cs="宋体"/>
          <w:kern w:val="0"/>
          <w:sz w:val="32"/>
          <w:szCs w:val="32"/>
        </w:rPr>
      </w:pPr>
      <w:r>
        <w:rPr>
          <w:rFonts w:ascii="宋体" w:hAnsi="宋体" w:eastAsia="宋体" w:cs="宋体"/>
          <w:kern w:val="0"/>
          <w:sz w:val="32"/>
          <w:szCs w:val="32"/>
        </w:rPr>
        <w:t>D</w:t>
      </w:r>
      <w:r>
        <w:rPr>
          <w:rFonts w:hint="eastAsia" w:ascii="宋体" w:hAnsi="宋体" w:eastAsia="宋体" w:cs="宋体"/>
          <w:kern w:val="0"/>
          <w:sz w:val="32"/>
          <w:szCs w:val="32"/>
        </w:rPr>
        <w:t>ebug过程截图：</w:t>
      </w:r>
    </w:p>
    <w:p w14:paraId="08B4808B">
      <w:pPr>
        <w:rPr>
          <w:rFonts w:hint="eastAsia" w:ascii="宋体" w:hAnsi="宋体" w:eastAsia="宋体" w:cs="宋体"/>
          <w:b/>
          <w:bCs/>
          <w:kern w:val="0"/>
          <w:sz w:val="32"/>
          <w:szCs w:val="32"/>
        </w:rPr>
      </w:pPr>
      <w:r>
        <w:rPr>
          <w:rFonts w:hint="eastAsia" w:ascii="宋体" w:hAnsi="宋体" w:eastAsia="宋体" w:cs="宋体"/>
          <w:kern w:val="0"/>
          <w:sz w:val="32"/>
          <w:szCs w:val="32"/>
        </w:rPr>
        <w:t>设置断点</w:t>
      </w:r>
      <w:r>
        <w:rPr>
          <w:rFonts w:hint="eastAsia" w:ascii="宋体" w:hAnsi="宋体" w:eastAsia="宋体" w:cs="宋体"/>
          <w:b/>
          <w:bCs/>
          <w:kern w:val="0"/>
          <w:sz w:val="32"/>
          <w:szCs w:val="32"/>
        </w:rPr>
        <w:t>：</w:t>
      </w:r>
    </w:p>
    <w:p w14:paraId="7DD95A82">
      <w:pPr>
        <w:jc w:val="center"/>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4406265" cy="3918585"/>
            <wp:effectExtent l="0" t="0" r="0" b="5715"/>
            <wp:docPr id="2009430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3038" name="图片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415478" cy="3926643"/>
                    </a:xfrm>
                    <a:prstGeom prst="rect">
                      <a:avLst/>
                    </a:prstGeom>
                    <a:noFill/>
                    <a:ln>
                      <a:noFill/>
                    </a:ln>
                  </pic:spPr>
                </pic:pic>
              </a:graphicData>
            </a:graphic>
          </wp:inline>
        </w:drawing>
      </w:r>
    </w:p>
    <w:p w14:paraId="16A725F4">
      <w:pPr>
        <w:rPr>
          <w:rFonts w:hint="eastAsia" w:ascii="宋体" w:hAnsi="宋体" w:eastAsia="宋体" w:cs="宋体"/>
          <w:kern w:val="0"/>
          <w:sz w:val="32"/>
          <w:szCs w:val="32"/>
        </w:rPr>
      </w:pPr>
      <w:r>
        <w:rPr>
          <w:rFonts w:hint="eastAsia" w:ascii="宋体" w:hAnsi="宋体" w:eastAsia="宋体" w:cs="宋体"/>
          <w:kern w:val="0"/>
          <w:sz w:val="32"/>
          <w:szCs w:val="32"/>
        </w:rPr>
        <w:t>向下执行至断点处：</w:t>
      </w:r>
    </w:p>
    <w:p w14:paraId="2E1B2057">
      <w:pPr>
        <w:jc w:val="center"/>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4382135" cy="3825875"/>
            <wp:effectExtent l="0" t="0" r="0" b="3175"/>
            <wp:docPr id="20037055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05553" name="图片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390384" cy="3833454"/>
                    </a:xfrm>
                    <a:prstGeom prst="rect">
                      <a:avLst/>
                    </a:prstGeom>
                    <a:noFill/>
                    <a:ln>
                      <a:noFill/>
                    </a:ln>
                  </pic:spPr>
                </pic:pic>
              </a:graphicData>
            </a:graphic>
          </wp:inline>
        </w:drawing>
      </w:r>
    </w:p>
    <w:p w14:paraId="74A1262C">
      <w:pPr>
        <w:rPr>
          <w:rFonts w:hint="eastAsia" w:ascii="宋体" w:hAnsi="宋体" w:eastAsia="宋体" w:cs="宋体"/>
          <w:kern w:val="0"/>
          <w:sz w:val="32"/>
          <w:szCs w:val="32"/>
        </w:rPr>
      </w:pPr>
      <w:r>
        <w:rPr>
          <w:rFonts w:hint="eastAsia" w:ascii="宋体" w:hAnsi="宋体" w:eastAsia="宋体" w:cs="宋体"/>
          <w:kern w:val="0"/>
          <w:sz w:val="32"/>
          <w:szCs w:val="32"/>
        </w:rPr>
        <w:t>此时的qemu显示：</w:t>
      </w:r>
    </w:p>
    <w:p w14:paraId="75305C89">
      <w:pPr>
        <w:jc w:val="center"/>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4364355" cy="3733165"/>
            <wp:effectExtent l="0" t="0" r="0" b="635"/>
            <wp:docPr id="2879447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44789" name="图片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376444" cy="3743923"/>
                    </a:xfrm>
                    <a:prstGeom prst="rect">
                      <a:avLst/>
                    </a:prstGeom>
                    <a:noFill/>
                    <a:ln>
                      <a:noFill/>
                    </a:ln>
                  </pic:spPr>
                </pic:pic>
              </a:graphicData>
            </a:graphic>
          </wp:inline>
        </w:drawing>
      </w:r>
    </w:p>
    <w:p w14:paraId="0F37C4C4">
      <w:pPr>
        <w:rPr>
          <w:rFonts w:hint="eastAsia" w:ascii="宋体" w:hAnsi="宋体" w:eastAsia="宋体" w:cs="宋体"/>
          <w:kern w:val="0"/>
          <w:sz w:val="32"/>
          <w:szCs w:val="32"/>
        </w:rPr>
      </w:pPr>
      <w:r>
        <w:rPr>
          <w:rFonts w:hint="eastAsia" w:ascii="宋体" w:hAnsi="宋体" w:eastAsia="宋体" w:cs="宋体"/>
          <w:kern w:val="0"/>
          <w:sz w:val="32"/>
          <w:szCs w:val="32"/>
        </w:rPr>
        <w:t>继续执行语句:</w:t>
      </w:r>
    </w:p>
    <w:p w14:paraId="24EACE91">
      <w:pPr>
        <w:jc w:val="center"/>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4460240" cy="3900170"/>
            <wp:effectExtent l="0" t="0" r="0" b="5080"/>
            <wp:docPr id="2663996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99609" name="图片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471419" cy="3909862"/>
                    </a:xfrm>
                    <a:prstGeom prst="rect">
                      <a:avLst/>
                    </a:prstGeom>
                    <a:noFill/>
                    <a:ln>
                      <a:noFill/>
                    </a:ln>
                  </pic:spPr>
                </pic:pic>
              </a:graphicData>
            </a:graphic>
          </wp:inline>
        </w:drawing>
      </w:r>
    </w:p>
    <w:p w14:paraId="1C855064">
      <w:pPr>
        <w:rPr>
          <w:rFonts w:hint="eastAsia" w:ascii="宋体" w:hAnsi="宋体" w:eastAsia="宋体" w:cs="宋体"/>
          <w:kern w:val="0"/>
          <w:sz w:val="32"/>
          <w:szCs w:val="32"/>
        </w:rPr>
      </w:pPr>
      <w:r>
        <w:rPr>
          <w:rFonts w:ascii="宋体" w:hAnsi="宋体" w:eastAsia="宋体" w:cs="宋体"/>
          <w:kern w:val="0"/>
          <w:sz w:val="32"/>
          <w:szCs w:val="32"/>
        </w:rPr>
        <w:t>D</w:t>
      </w:r>
      <w:r>
        <w:rPr>
          <w:rFonts w:hint="eastAsia" w:ascii="宋体" w:hAnsi="宋体" w:eastAsia="宋体" w:cs="宋体"/>
          <w:kern w:val="0"/>
          <w:sz w:val="32"/>
          <w:szCs w:val="32"/>
        </w:rPr>
        <w:t>ebug结果：</w:t>
      </w:r>
    </w:p>
    <w:p w14:paraId="166F370A">
      <w:pPr>
        <w:jc w:val="center"/>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4433570" cy="4064635"/>
            <wp:effectExtent l="0" t="0" r="5080" b="0"/>
            <wp:docPr id="2208869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86904" name="图片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440867" cy="4071196"/>
                    </a:xfrm>
                    <a:prstGeom prst="rect">
                      <a:avLst/>
                    </a:prstGeom>
                    <a:noFill/>
                    <a:ln>
                      <a:noFill/>
                    </a:ln>
                  </pic:spPr>
                </pic:pic>
              </a:graphicData>
            </a:graphic>
          </wp:inline>
        </w:drawing>
      </w:r>
    </w:p>
    <w:p w14:paraId="6D9C76A0">
      <w:pPr>
        <w:rPr>
          <w:rFonts w:ascii="宋体" w:hAnsi="宋体" w:eastAsia="宋体" w:cs="宋体"/>
          <w:kern w:val="0"/>
          <w:sz w:val="32"/>
          <w:szCs w:val="32"/>
        </w:rPr>
      </w:pPr>
      <w:r>
        <w:rPr>
          <w:rFonts w:hint="eastAsia" w:ascii="宋体" w:hAnsi="宋体" w:eastAsia="宋体" w:cs="宋体"/>
          <w:kern w:val="0"/>
          <w:sz w:val="32"/>
          <w:szCs w:val="32"/>
        </w:rPr>
        <w:t>最终实验结果：</w:t>
      </w:r>
    </w:p>
    <w:p w14:paraId="75EE7EC8">
      <w:pPr>
        <w:jc w:val="center"/>
        <w:rPr>
          <w:rFonts w:hint="eastAsia"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4272915" cy="4042410"/>
            <wp:effectExtent l="0" t="0" r="0" b="0"/>
            <wp:docPr id="12299871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7189" name="图片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292713" cy="4060702"/>
                    </a:xfrm>
                    <a:prstGeom prst="rect">
                      <a:avLst/>
                    </a:prstGeom>
                    <a:noFill/>
                    <a:ln>
                      <a:noFill/>
                    </a:ln>
                  </pic:spPr>
                </pic:pic>
              </a:graphicData>
            </a:graphic>
          </wp:inline>
        </w:drawing>
      </w:r>
    </w:p>
    <w:p w14:paraId="6A738F8E">
      <w:pPr>
        <w:rPr>
          <w:rFonts w:ascii="宋体" w:hAnsi="宋体" w:eastAsia="宋体" w:cs="宋体"/>
          <w:b/>
          <w:bCs/>
          <w:kern w:val="0"/>
          <w:sz w:val="32"/>
          <w:szCs w:val="32"/>
        </w:rPr>
      </w:pPr>
      <w:r>
        <w:rPr>
          <w:rFonts w:hint="eastAsia" w:ascii="宋体" w:hAnsi="宋体" w:eastAsia="宋体" w:cs="宋体"/>
          <w:b/>
          <w:bCs/>
          <w:kern w:val="0"/>
          <w:sz w:val="32"/>
          <w:szCs w:val="32"/>
        </w:rPr>
        <w:t>（4）assignment 4</w:t>
      </w:r>
    </w:p>
    <w:p w14:paraId="0350CE66">
      <w:pPr>
        <w:rPr>
          <w:rFonts w:ascii="宋体" w:hAnsi="宋体" w:eastAsia="宋体" w:cs="宋体"/>
          <w:kern w:val="0"/>
          <w:sz w:val="32"/>
          <w:szCs w:val="32"/>
        </w:rPr>
      </w:pPr>
      <w:r>
        <w:rPr>
          <w:rFonts w:hint="eastAsia" w:ascii="宋体" w:hAnsi="宋体" w:eastAsia="宋体" w:cs="宋体"/>
          <w:kern w:val="0"/>
          <w:sz w:val="32"/>
          <w:szCs w:val="32"/>
        </w:rPr>
        <w:t>复现example 4：</w:t>
      </w:r>
    </w:p>
    <w:p w14:paraId="4A220A75">
      <w:pPr>
        <w:jc w:val="center"/>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4025900" cy="3791585"/>
            <wp:effectExtent l="0" t="0" r="0" b="0"/>
            <wp:docPr id="10430686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68602" name="图片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047451" cy="3811461"/>
                    </a:xfrm>
                    <a:prstGeom prst="rect">
                      <a:avLst/>
                    </a:prstGeom>
                    <a:noFill/>
                    <a:ln>
                      <a:noFill/>
                    </a:ln>
                  </pic:spPr>
                </pic:pic>
              </a:graphicData>
            </a:graphic>
          </wp:inline>
        </w:drawing>
      </w:r>
    </w:p>
    <w:p w14:paraId="550C2BF4">
      <w:pPr>
        <w:jc w:val="center"/>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3976370" cy="3698240"/>
            <wp:effectExtent l="0" t="0" r="5080" b="0"/>
            <wp:docPr id="146935355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53553" name="图片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994039" cy="3714492"/>
                    </a:xfrm>
                    <a:prstGeom prst="rect">
                      <a:avLst/>
                    </a:prstGeom>
                    <a:noFill/>
                    <a:ln>
                      <a:noFill/>
                    </a:ln>
                  </pic:spPr>
                </pic:pic>
              </a:graphicData>
            </a:graphic>
          </wp:inline>
        </w:drawing>
      </w:r>
    </w:p>
    <w:p w14:paraId="0F5CB195">
      <w:pPr>
        <w:jc w:val="center"/>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3942715" cy="3671570"/>
            <wp:effectExtent l="0" t="0" r="635" b="5080"/>
            <wp:docPr id="14538315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31506" name="图片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958023" cy="3686324"/>
                    </a:xfrm>
                    <a:prstGeom prst="rect">
                      <a:avLst/>
                    </a:prstGeom>
                    <a:noFill/>
                    <a:ln>
                      <a:noFill/>
                    </a:ln>
                  </pic:spPr>
                </pic:pic>
              </a:graphicData>
            </a:graphic>
          </wp:inline>
        </w:drawing>
      </w:r>
    </w:p>
    <w:p w14:paraId="1951F9AF">
      <w:pPr>
        <w:rPr>
          <w:rFonts w:ascii="宋体" w:hAnsi="宋体" w:eastAsia="宋体" w:cs="宋体"/>
          <w:kern w:val="0"/>
          <w:sz w:val="32"/>
          <w:szCs w:val="32"/>
        </w:rPr>
      </w:pPr>
      <w:r>
        <w:rPr>
          <w:rFonts w:hint="eastAsia" w:ascii="宋体" w:hAnsi="宋体" w:eastAsia="宋体" w:cs="宋体"/>
          <w:kern w:val="0"/>
          <w:sz w:val="32"/>
          <w:szCs w:val="32"/>
        </w:rPr>
        <w:t>跑马灯实现：</w:t>
      </w:r>
    </w:p>
    <w:p w14:paraId="11557B0B">
      <w:pPr>
        <w:jc w:val="center"/>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3897630" cy="3686810"/>
            <wp:effectExtent l="0" t="0" r="7620" b="8890"/>
            <wp:docPr id="18362733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73382" name="图片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3912991" cy="3701503"/>
                    </a:xfrm>
                    <a:prstGeom prst="rect">
                      <a:avLst/>
                    </a:prstGeom>
                    <a:noFill/>
                    <a:ln>
                      <a:noFill/>
                    </a:ln>
                  </pic:spPr>
                </pic:pic>
              </a:graphicData>
            </a:graphic>
          </wp:inline>
        </w:drawing>
      </w:r>
    </w:p>
    <w:p w14:paraId="702B62BB">
      <w:pPr>
        <w:jc w:val="center"/>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3849370" cy="3472815"/>
            <wp:effectExtent l="0" t="0" r="0" b="0"/>
            <wp:docPr id="16594788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78894" name="图片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870815" cy="3492094"/>
                    </a:xfrm>
                    <a:prstGeom prst="rect">
                      <a:avLst/>
                    </a:prstGeom>
                    <a:noFill/>
                    <a:ln>
                      <a:noFill/>
                    </a:ln>
                  </pic:spPr>
                </pic:pic>
              </a:graphicData>
            </a:graphic>
          </wp:inline>
        </w:drawing>
      </w:r>
    </w:p>
    <w:p w14:paraId="020F410A">
      <w:pPr>
        <w:jc w:val="center"/>
        <w:rPr>
          <w:rFonts w:hint="eastAsia"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3785870" cy="3564890"/>
            <wp:effectExtent l="0" t="0" r="5080" b="0"/>
            <wp:docPr id="18548919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91918" name="图片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802769" cy="3580722"/>
                    </a:xfrm>
                    <a:prstGeom prst="rect">
                      <a:avLst/>
                    </a:prstGeom>
                    <a:noFill/>
                    <a:ln>
                      <a:noFill/>
                    </a:ln>
                  </pic:spPr>
                </pic:pic>
              </a:graphicData>
            </a:graphic>
          </wp:inline>
        </w:drawing>
      </w:r>
    </w:p>
    <w:p w14:paraId="1BF5AF9D">
      <w:pPr>
        <w:pStyle w:val="6"/>
        <w:numPr>
          <w:ilvl w:val="0"/>
          <w:numId w:val="1"/>
        </w:numPr>
        <w:ind w:firstLineChars="0"/>
        <w:rPr>
          <w:rFonts w:ascii="宋体" w:hAnsi="宋体" w:eastAsia="宋体" w:cs="宋体"/>
          <w:b/>
          <w:bCs/>
          <w:kern w:val="0"/>
          <w:sz w:val="32"/>
          <w:szCs w:val="32"/>
        </w:rPr>
      </w:pPr>
      <w:r>
        <w:rPr>
          <w:rFonts w:hint="eastAsia" w:ascii="宋体" w:hAnsi="宋体" w:eastAsia="宋体" w:cs="宋体"/>
          <w:b/>
          <w:bCs/>
          <w:kern w:val="0"/>
          <w:sz w:val="32"/>
          <w:szCs w:val="32"/>
        </w:rPr>
        <w:t>总结</w:t>
      </w:r>
    </w:p>
    <w:p w14:paraId="52384BEF">
      <w:pPr>
        <w:pStyle w:val="6"/>
        <w:ind w:left="720" w:firstLine="0" w:firstLineChars="0"/>
        <w:rPr>
          <w:rFonts w:hint="eastAsia" w:ascii="宋体" w:hAnsi="宋体" w:eastAsia="宋体" w:cs="宋体"/>
          <w:kern w:val="0"/>
          <w:sz w:val="28"/>
          <w:szCs w:val="28"/>
        </w:rPr>
      </w:pPr>
      <w:r>
        <w:rPr>
          <w:rFonts w:hint="eastAsia" w:ascii="宋体" w:hAnsi="宋体" w:eastAsia="宋体" w:cs="宋体"/>
          <w:kern w:val="0"/>
          <w:sz w:val="28"/>
          <w:szCs w:val="28"/>
        </w:rPr>
        <w:t>实验三debug过程中，gdb定位不到相应文件一直显示空白，输入指令往往因此操作无效，解决方式：按照报错提示手动输入文件名帮助gdb定位文件，成功后再进行相应调试。</w:t>
      </w:r>
    </w:p>
    <w:sectPr>
      <w:pgSz w:w="11900" w:h="16840"/>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B902F39"/>
    <w:multiLevelType w:val="multilevel"/>
    <w:tmpl w:val="6B902F39"/>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9"/>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5342"/>
    <w:rsid w:val="00004132"/>
    <w:rsid w:val="00034D91"/>
    <w:rsid w:val="00056253"/>
    <w:rsid w:val="00070275"/>
    <w:rsid w:val="00086337"/>
    <w:rsid w:val="000D6AC5"/>
    <w:rsid w:val="000F457B"/>
    <w:rsid w:val="00103777"/>
    <w:rsid w:val="001217E0"/>
    <w:rsid w:val="00154BFE"/>
    <w:rsid w:val="001643B7"/>
    <w:rsid w:val="00170152"/>
    <w:rsid w:val="001B61A3"/>
    <w:rsid w:val="001C3C68"/>
    <w:rsid w:val="002430E3"/>
    <w:rsid w:val="00262BFF"/>
    <w:rsid w:val="00285CE9"/>
    <w:rsid w:val="00294682"/>
    <w:rsid w:val="002A4C25"/>
    <w:rsid w:val="002A6A33"/>
    <w:rsid w:val="002C4A0D"/>
    <w:rsid w:val="002C5BEF"/>
    <w:rsid w:val="002F3836"/>
    <w:rsid w:val="002F4E6B"/>
    <w:rsid w:val="00316FDD"/>
    <w:rsid w:val="00365F5C"/>
    <w:rsid w:val="00370330"/>
    <w:rsid w:val="003827C4"/>
    <w:rsid w:val="00394B03"/>
    <w:rsid w:val="003C5F56"/>
    <w:rsid w:val="003D161F"/>
    <w:rsid w:val="00422550"/>
    <w:rsid w:val="00430A27"/>
    <w:rsid w:val="004832B0"/>
    <w:rsid w:val="00487905"/>
    <w:rsid w:val="004C088C"/>
    <w:rsid w:val="004D3BBC"/>
    <w:rsid w:val="00526988"/>
    <w:rsid w:val="005F0182"/>
    <w:rsid w:val="00613D50"/>
    <w:rsid w:val="006225B8"/>
    <w:rsid w:val="006455B5"/>
    <w:rsid w:val="00666BEE"/>
    <w:rsid w:val="00675658"/>
    <w:rsid w:val="006B3DBD"/>
    <w:rsid w:val="006C7B3B"/>
    <w:rsid w:val="006F7122"/>
    <w:rsid w:val="00736811"/>
    <w:rsid w:val="007544E5"/>
    <w:rsid w:val="00764B8F"/>
    <w:rsid w:val="00774436"/>
    <w:rsid w:val="00784FED"/>
    <w:rsid w:val="007A5F2F"/>
    <w:rsid w:val="00810A07"/>
    <w:rsid w:val="00811BF7"/>
    <w:rsid w:val="00852D02"/>
    <w:rsid w:val="008A358C"/>
    <w:rsid w:val="008A47DF"/>
    <w:rsid w:val="008A695F"/>
    <w:rsid w:val="008C73CA"/>
    <w:rsid w:val="008D4428"/>
    <w:rsid w:val="00973EF1"/>
    <w:rsid w:val="009F49D3"/>
    <w:rsid w:val="00A12934"/>
    <w:rsid w:val="00A35E60"/>
    <w:rsid w:val="00A674B0"/>
    <w:rsid w:val="00A74E92"/>
    <w:rsid w:val="00A95E31"/>
    <w:rsid w:val="00AB46E9"/>
    <w:rsid w:val="00AE1D7E"/>
    <w:rsid w:val="00B0154E"/>
    <w:rsid w:val="00B540C5"/>
    <w:rsid w:val="00B738CC"/>
    <w:rsid w:val="00B91F0E"/>
    <w:rsid w:val="00B973A3"/>
    <w:rsid w:val="00BA2B84"/>
    <w:rsid w:val="00BD0A13"/>
    <w:rsid w:val="00BD4BD0"/>
    <w:rsid w:val="00BF19C6"/>
    <w:rsid w:val="00C0355B"/>
    <w:rsid w:val="00C23207"/>
    <w:rsid w:val="00C63E01"/>
    <w:rsid w:val="00C812E8"/>
    <w:rsid w:val="00C83B86"/>
    <w:rsid w:val="00C924AD"/>
    <w:rsid w:val="00CB55F5"/>
    <w:rsid w:val="00CE4B61"/>
    <w:rsid w:val="00CF2A4F"/>
    <w:rsid w:val="00D10FBC"/>
    <w:rsid w:val="00D76AB7"/>
    <w:rsid w:val="00DE5342"/>
    <w:rsid w:val="00E17C79"/>
    <w:rsid w:val="00E25F68"/>
    <w:rsid w:val="00E643AF"/>
    <w:rsid w:val="00EA158F"/>
    <w:rsid w:val="00EA2392"/>
    <w:rsid w:val="00EC1381"/>
    <w:rsid w:val="00EE1075"/>
    <w:rsid w:val="00EF7966"/>
    <w:rsid w:val="00F24E85"/>
    <w:rsid w:val="00F56A5E"/>
    <w:rsid w:val="00F95A89"/>
    <w:rsid w:val="00F97474"/>
    <w:rsid w:val="00FA0BC7"/>
    <w:rsid w:val="00FC2F14"/>
    <w:rsid w:val="00FC482B"/>
    <w:rsid w:val="00FE5DEE"/>
    <w:rsid w:val="00FF250A"/>
    <w:rsid w:val="682A63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8"/>
    <w:unhideWhenUsed/>
    <w:qFormat/>
    <w:uiPriority w:val="99"/>
    <w:pPr>
      <w:tabs>
        <w:tab w:val="center" w:pos="4153"/>
        <w:tab w:val="right" w:pos="8306"/>
      </w:tabs>
      <w:snapToGrid w:val="0"/>
      <w:jc w:val="left"/>
    </w:pPr>
    <w:rPr>
      <w:sz w:val="18"/>
      <w:szCs w:val="18"/>
    </w:rPr>
  </w:style>
  <w:style w:type="paragraph" w:styleId="3">
    <w:name w:val="header"/>
    <w:basedOn w:val="1"/>
    <w:link w:val="7"/>
    <w:unhideWhenUsed/>
    <w:uiPriority w:val="99"/>
    <w:pPr>
      <w:pBdr>
        <w:bottom w:val="single" w:color="auto" w:sz="6" w:space="1"/>
      </w:pBdr>
      <w:tabs>
        <w:tab w:val="center" w:pos="4153"/>
        <w:tab w:val="right" w:pos="8306"/>
      </w:tabs>
      <w:snapToGrid w:val="0"/>
      <w:jc w:val="center"/>
    </w:pPr>
    <w:rPr>
      <w:sz w:val="18"/>
      <w:szCs w:val="18"/>
    </w:rPr>
  </w:style>
  <w:style w:type="paragraph" w:styleId="6">
    <w:name w:val="List Paragraph"/>
    <w:basedOn w:val="1"/>
    <w:qFormat/>
    <w:uiPriority w:val="34"/>
    <w:pPr>
      <w:ind w:firstLine="420" w:firstLineChars="200"/>
    </w:pPr>
  </w:style>
  <w:style w:type="character" w:customStyle="1" w:styleId="7">
    <w:name w:val="页眉 字符"/>
    <w:basedOn w:val="5"/>
    <w:link w:val="3"/>
    <w:qFormat/>
    <w:uiPriority w:val="99"/>
    <w:rPr>
      <w:sz w:val="18"/>
      <w:szCs w:val="18"/>
    </w:rPr>
  </w:style>
  <w:style w:type="character" w:customStyle="1" w:styleId="8">
    <w:name w:val="页脚 字符"/>
    <w:basedOn w:val="5"/>
    <w:link w:val="2"/>
    <w:qFormat/>
    <w:uiPriority w:val="99"/>
    <w:rPr>
      <w:sz w:val="18"/>
      <w:szCs w:val="18"/>
    </w:rPr>
  </w:style>
  <w:style w:type="character" w:customStyle="1" w:styleId="9">
    <w:name w:val="Intense Emphasis"/>
    <w:basedOn w:val="5"/>
    <w:qFormat/>
    <w:uiPriority w:val="21"/>
    <w:rPr>
      <w:i/>
      <w:iCs/>
      <w:color w:val="4472C4" w:themeColor="accent1"/>
      <w14:textFill>
        <w14:solidFill>
          <w14:schemeClr w14:val="accent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25</Pages>
  <Words>2343</Words>
  <Characters>3291</Characters>
  <Lines>216</Lines>
  <Paragraphs>96</Paragraphs>
  <TotalTime>441</TotalTime>
  <ScaleCrop>false</ScaleCrop>
  <LinksUpToDate>false</LinksUpToDate>
  <CharactersWithSpaces>3387</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2024-06-11T13:45:00Z</dcterms:created>
  <dc:creator>chen pengfei</dc:creator>
  <cp:lastModifiedBy>李馨媛</cp:lastModifiedBy>
  <cp:lastPrinted>2024-06-18T11:47:00Z</cp:lastPrinted>
  <dcterms:modified xsi:type="dcterms:W3CDTF">2025-06-04T13:25:48Z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1EEA098A8DC646E1B0C3DFC9ECAE371F_12</vt:lpwstr>
  </property>
</Properties>
</file>